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M.Of. 642 din 20 iulie 2005</w:t>
      </w:r>
    </w:p>
    <w:p w:rsidR="00F1177B" w:rsidRPr="00F1177B" w:rsidRDefault="00F1177B" w:rsidP="00F1177B">
      <w:pPr>
        <w:spacing w:after="0" w:line="240" w:lineRule="auto"/>
        <w:rPr>
          <w:rFonts w:ascii="Courier New" w:eastAsia="Times New Roman" w:hAnsi="Courier New" w:cs="Courier New"/>
          <w:color w:val="000000"/>
          <w:sz w:val="20"/>
          <w:szCs w:val="20"/>
          <w:u w:val="single"/>
        </w:rPr>
      </w:pPr>
      <w:r w:rsidRPr="00F1177B">
        <w:rPr>
          <w:rFonts w:ascii="Times New Roman" w:eastAsia="Times New Roman" w:hAnsi="Times New Roman" w:cs="Times New Roman"/>
          <w:b/>
          <w:bCs/>
          <w:color w:val="000000"/>
          <w:sz w:val="24"/>
          <w:szCs w:val="24"/>
          <w:u w:val="single"/>
        </w:rPr>
        <w:t>Acesta este actul compus (forma care include modificarile pe text) creat la data de 30 decembrie 2014</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ORDONANTA DE URGENTA nr. 75</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din 12 iulie 2005</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privind asigurarea calitatii educatiei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Luand in considerare necesitatea asigurarii calitatii educatiei, prin stabilirea cadrului legislativ care sa permita dezvoltarea unei culturi institutionale a calitatii educatiei si protectia beneficiarului de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tinand cont de necesitatea schimbarii situatiei actuale cand Romania se numara printre foarte putinele tari europene care nu dispun de un mecanism reglementat de asigurare a calitatii educatiei,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xml:space="preserve">  avand in vedere art. 141 lit. s) din Legea invatamantului </w:t>
      </w:r>
      <w:hyperlink r:id="rId4" w:history="1">
        <w:r w:rsidRPr="00F1177B">
          <w:rPr>
            <w:rFonts w:ascii="Courier New" w:eastAsia="Times New Roman" w:hAnsi="Courier New" w:cs="Courier New"/>
            <w:color w:val="0000FF"/>
            <w:sz w:val="20"/>
            <w:u w:val="single"/>
          </w:rPr>
          <w:t>nr.</w:t>
        </w:r>
      </w:hyperlink>
      <w:r w:rsidRPr="00F1177B">
        <w:rPr>
          <w:rFonts w:ascii="Courier New" w:eastAsia="Times New Roman" w:hAnsi="Courier New" w:cs="Courier New"/>
          <w:color w:val="000000"/>
          <w:sz w:val="20"/>
          <w:szCs w:val="20"/>
        </w:rPr>
        <w:t xml:space="preserve"> </w:t>
      </w:r>
      <w:hyperlink r:id="rId5" w:history="1">
        <w:r w:rsidRPr="00F1177B">
          <w:rPr>
            <w:rFonts w:ascii="Courier New" w:eastAsia="Times New Roman" w:hAnsi="Courier New" w:cs="Courier New"/>
            <w:color w:val="0000FF"/>
            <w:sz w:val="20"/>
            <w:u w:val="single"/>
          </w:rPr>
          <w:t>84/1995</w:t>
        </w:r>
      </w:hyperlink>
      <w:r w:rsidRPr="00F1177B">
        <w:rPr>
          <w:rFonts w:ascii="Courier New" w:eastAsia="Times New Roman" w:hAnsi="Courier New" w:cs="Courier New"/>
          <w:color w:val="000000"/>
          <w:sz w:val="20"/>
          <w:szCs w:val="20"/>
        </w:rPr>
        <w:t>, republicata, cu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modificarile si completarile ulterioare,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 temeiul art. 115 alin. (4) din Constitutia Romaniei, republicata,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Guvernul Romaniei adopta prezenta ordonanta de urgenta.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CAPITOLUL 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Dispozitii generale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(1) Prezenta ordonanta de urgenta reglementeaza asigurarea calitatii educatiei.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i/>
          <w:iCs/>
          <w:color w:val="FF0000"/>
          <w:sz w:val="16"/>
          <w:szCs w:val="20"/>
        </w:rPr>
        <w:t>(2) Prevederile prezentei ordonante de urgenta se aplica tuturor organizatiilor furnizoare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de educatie care opereaza pe teritoriul Romaniei.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(2) Prevederile prezentei ordonante de urgenta se aplica tuturor organizatiilor furnizoare de educatie care opereaza pe teritoriul Romaniei, precum si organizatiilor furnizoare de educatie romanesti care functioneaza legal pe teritoriul altor state, potrivit reglementarilor in materie in vigoare.</w:t>
      </w:r>
    </w:p>
    <w:p w:rsidR="00F1177B" w:rsidRPr="00F1177B" w:rsidRDefault="00F1177B" w:rsidP="00F1177B">
      <w:pPr>
        <w:spacing w:after="0" w:line="240" w:lineRule="auto"/>
        <w:rPr>
          <w:rFonts w:ascii="Courier New" w:eastAsia="Times New Roman" w:hAnsi="Courier New" w:cs="Courier New"/>
          <w:i/>
          <w:iCs/>
          <w:color w:val="0000FF"/>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pct.1 din </w:t>
      </w:r>
      <w:hyperlink r:id="rId6"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In intelesul prezentei ordonante de urgenta: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educatia se refera la programele si activitatile de formare academica sau profesionala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initiala si continua.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b) organizatia furnizoare de educatie este o institutie de invatamant, o organizati</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nonguvernamentala sau o societate comerciala, care, potrivit statutului, desfasoar</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activitati ori programe legal autorizate de formare initiala sau continua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b) organizatia furnizoare de educatie este o institutie de invatamant. Pot fi organizatii furnizoare de educatie si alte persoane juridice care, potrivit statutului, desfasoara activitati de invatamant pe baza de programe legal autorizate, de formare initiala si continua;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2, litera B modificat de art. 1, punctul 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000000"/>
          <w:sz w:val="20"/>
          <w:szCs w:val="20"/>
        </w:rPr>
        <w:t> </w:t>
      </w:r>
      <w:r w:rsidRPr="00F1177B">
        <w:rPr>
          <w:rFonts w:ascii="Courier New" w:eastAsia="Times New Roman" w:hAnsi="Courier New" w:cs="Courier New"/>
          <w:color w:val="000000"/>
          <w:sz w:val="20"/>
          <w:szCs w:val="20"/>
        </w:rPr>
        <w:t xml:space="preserve"> c) programele de studii concretizeaza oferta educationala a unei organizatii furnizoare 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educatie;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d) beneficiarii directi ai educatiei sunt elevii si studentii, precum si persoanele adult</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lastRenderedPageBreak/>
        <w:t>cuprinse intr-o forma de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d) beneficiarii directi di educatiei sunt prescolarii, elevii si studentii, precum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persoanele adulte cuprinse intr-o forma de educatie;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2, litera D modificat de art. 1, punctul 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 beneficiarii indirecti ai educatiei sunt angajatorii, angajatii, familiile beneficiarilor directi si, intr-un sens larg, intreaga societate;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f) cadrul national al calificarilor cuprinde in mod progresiv si corelat gradele, diplomele sau</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certificatele de studiu care atesta nivelurile distincte de calificare, exprimate in termeni</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rezultatelor in invatare. Cadrul national al calificarilor este comparabil si compatibil cu ce</w:t>
      </w:r>
      <w:r w:rsidRPr="00F1177B">
        <w:rPr>
          <w:rFonts w:ascii="Courier New" w:eastAsia="Times New Roman" w:hAnsi="Courier New" w:cs="Courier New"/>
          <w:color w:val="FF0000"/>
          <w:sz w:val="20"/>
          <w:szCs w:val="20"/>
        </w:rPr>
        <w:t xml:space="preserve">l </w:t>
      </w:r>
      <w:r w:rsidRPr="00F1177B">
        <w:rPr>
          <w:rFonts w:ascii="Courier New" w:eastAsia="Times New Roman" w:hAnsi="Courier New" w:cs="Courier New"/>
          <w:i/>
          <w:iCs/>
          <w:color w:val="FF0000"/>
          <w:sz w:val="20"/>
          <w:szCs w:val="20"/>
        </w:rPr>
        <w:t>european corespunzator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f) cadrul national al calificarilor cuprinde in mod progresiv si corelat gradele, diplomele sau certificatele de studiu care atesta nivelurile distincte de calificare,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exprimate in termenii rezultatelor in invatare. Cadrul national al calificarilor este corelat cu cel european corespunzator.</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2, litera F modificat de art. 1, punctul 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16"/>
          <w:szCs w:val="20"/>
        </w:rPr>
        <w:t>(1) Calitatea educatiei este ansamblul de caracteristici ale unui program de studiu si al</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furnizorului acestuia, prin care sunt satisfacute asteptarile beneficiarilor, precum s</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standardele de calitate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(2) Evaluarea calitatii educatiei consta in examinarea multicriteriala a masurii in care</w:t>
      </w:r>
      <w:r w:rsidRPr="00F1177B">
        <w:rPr>
          <w:rFonts w:ascii="Courier New" w:eastAsia="Times New Roman" w:hAnsi="Courier New" w:cs="Courier New"/>
          <w:color w:val="FF0000"/>
          <w:sz w:val="16"/>
          <w:szCs w:val="20"/>
        </w:rPr>
        <w:t xml:space="preserve"> o</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organizatie furnizoare de educatie si programul acesteia indeplinesc standardele s</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standardele de referinta. Atunci cand evaluarea calitatii este efectuata de insasi organizatia</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furnizoare de educatie, aceasta ia forma evaluarii interne. Atunci cand evaluarea calitati</w:t>
      </w:r>
      <w:r w:rsidRPr="00F1177B">
        <w:rPr>
          <w:rFonts w:ascii="Courier New" w:eastAsia="Times New Roman" w:hAnsi="Courier New" w:cs="Courier New"/>
          <w:color w:val="FF0000"/>
          <w:sz w:val="16"/>
          <w:szCs w:val="20"/>
        </w:rPr>
        <w:t xml:space="preserve">i </w:t>
      </w:r>
      <w:r w:rsidRPr="00F1177B">
        <w:rPr>
          <w:rFonts w:ascii="Courier New" w:eastAsia="Times New Roman" w:hAnsi="Courier New" w:cs="Courier New"/>
          <w:i/>
          <w:iCs/>
          <w:color w:val="FF0000"/>
          <w:sz w:val="16"/>
          <w:szCs w:val="20"/>
        </w:rPr>
        <w:t>este efectuata de o agentie nationala sau internationala specializata, aceasta ia form</w:t>
      </w:r>
      <w:r w:rsidRPr="00F1177B">
        <w:rPr>
          <w:rFonts w:ascii="Courier New" w:eastAsia="Times New Roman" w:hAnsi="Courier New" w:cs="Courier New"/>
          <w:color w:val="FF0000"/>
          <w:sz w:val="16"/>
          <w:szCs w:val="20"/>
        </w:rPr>
        <w:t xml:space="preserve">a </w:t>
      </w:r>
      <w:r w:rsidRPr="00F1177B">
        <w:rPr>
          <w:rFonts w:ascii="Courier New" w:eastAsia="Times New Roman" w:hAnsi="Courier New" w:cs="Courier New"/>
          <w:i/>
          <w:iCs/>
          <w:color w:val="FF0000"/>
          <w:sz w:val="16"/>
          <w:szCs w:val="20"/>
        </w:rPr>
        <w:t>evaluarii externe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Asigurarea calitatii educatiei este realizata printr-un ansamblu de actiuni de dezvoltare a</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capacitatii institutionale de elaborare, planificare si implementare de programe de studiu</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prin care se formeaza increderea beneficiarilor ca organizatia furnizoare de educati</w:t>
      </w:r>
      <w:r w:rsidRPr="00F1177B">
        <w:rPr>
          <w:rFonts w:ascii="Courier New" w:eastAsia="Times New Roman" w:hAnsi="Courier New" w:cs="Courier New"/>
          <w:color w:val="FF0000"/>
          <w:sz w:val="16"/>
          <w:szCs w:val="20"/>
        </w:rPr>
        <w:t xml:space="preserve">e </w:t>
      </w:r>
      <w:r w:rsidRPr="00F1177B">
        <w:rPr>
          <w:rFonts w:ascii="Courier New" w:eastAsia="Times New Roman" w:hAnsi="Courier New" w:cs="Courier New"/>
          <w:i/>
          <w:iCs/>
          <w:color w:val="FF0000"/>
          <w:sz w:val="16"/>
          <w:szCs w:val="20"/>
        </w:rPr>
        <w:t>satisface standardele de calitate. Asigurarea calitatii exprima capacitatea unei organizati</w:t>
      </w:r>
      <w:r w:rsidRPr="00F1177B">
        <w:rPr>
          <w:rFonts w:ascii="Courier New" w:eastAsia="Times New Roman" w:hAnsi="Courier New" w:cs="Courier New"/>
          <w:color w:val="FF0000"/>
          <w:sz w:val="16"/>
          <w:szCs w:val="20"/>
        </w:rPr>
        <w:t xml:space="preserve">i </w:t>
      </w:r>
      <w:r w:rsidRPr="00F1177B">
        <w:rPr>
          <w:rFonts w:ascii="Courier New" w:eastAsia="Times New Roman" w:hAnsi="Courier New" w:cs="Courier New"/>
          <w:i/>
          <w:iCs/>
          <w:color w:val="FF0000"/>
          <w:sz w:val="16"/>
          <w:szCs w:val="20"/>
        </w:rPr>
        <w:t>furnizoare de a oferi programe de educatie, in conformitate cu standardele anuntate. E</w:t>
      </w:r>
      <w:r w:rsidRPr="00F1177B">
        <w:rPr>
          <w:rFonts w:ascii="Courier New" w:eastAsia="Times New Roman" w:hAnsi="Courier New" w:cs="Courier New"/>
          <w:color w:val="FF0000"/>
          <w:sz w:val="16"/>
          <w:szCs w:val="20"/>
        </w:rPr>
        <w:t xml:space="preserve">a </w:t>
      </w:r>
      <w:r w:rsidRPr="00F1177B">
        <w:rPr>
          <w:rFonts w:ascii="Courier New" w:eastAsia="Times New Roman" w:hAnsi="Courier New" w:cs="Courier New"/>
          <w:i/>
          <w:iCs/>
          <w:color w:val="FF0000"/>
          <w:sz w:val="16"/>
          <w:szCs w:val="20"/>
        </w:rPr>
        <w:t>este astfel promovata incat sa conduca la imbunatatirea continua a calitatii educatiei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(4) Controlul calitatii educatiei in institutiile de invatamant prescolar, primar, gimnazial</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profesional, liceal si postliceal presupune activitati si tehnici cu caracter operational, aplicat</w:t>
      </w:r>
      <w:r w:rsidRPr="00F1177B">
        <w:rPr>
          <w:rFonts w:ascii="Courier New" w:eastAsia="Times New Roman" w:hAnsi="Courier New" w:cs="Courier New"/>
          <w:color w:val="FF0000"/>
          <w:sz w:val="16"/>
          <w:szCs w:val="20"/>
        </w:rPr>
        <w:t xml:space="preserve">e </w:t>
      </w:r>
      <w:r w:rsidRPr="00F1177B">
        <w:rPr>
          <w:rFonts w:ascii="Courier New" w:eastAsia="Times New Roman" w:hAnsi="Courier New" w:cs="Courier New"/>
          <w:i/>
          <w:iCs/>
          <w:color w:val="FF0000"/>
          <w:sz w:val="16"/>
          <w:szCs w:val="20"/>
        </w:rPr>
        <w:t>sistematic de o autoritate de inspectie desemnata pentru a verifica respectarea standardelo</w:t>
      </w:r>
      <w:r w:rsidRPr="00F1177B">
        <w:rPr>
          <w:rFonts w:ascii="Courier New" w:eastAsia="Times New Roman" w:hAnsi="Courier New" w:cs="Courier New"/>
          <w:color w:val="FF0000"/>
          <w:sz w:val="16"/>
          <w:szCs w:val="20"/>
        </w:rPr>
        <w:t xml:space="preserve">r </w:t>
      </w:r>
      <w:r w:rsidRPr="00F1177B">
        <w:rPr>
          <w:rFonts w:ascii="Courier New" w:eastAsia="Times New Roman" w:hAnsi="Courier New" w:cs="Courier New"/>
          <w:i/>
          <w:iCs/>
          <w:color w:val="FF0000"/>
          <w:sz w:val="16"/>
          <w:szCs w:val="20"/>
        </w:rPr>
        <w:t>prestabilite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(5) Imbunatatirea calitatii educatiei presupune evaluare, analiza si actiune corectiv</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continua din partea organizatiei furnizoare de educatie, bazata pe selectarea si adoptare</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celor mai potrivite proceduri, precum si pe alegerea si aplicarea celor mai relevant</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standarde de referinta</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Calitatea educatiei este ansamblul de caracteristici ale unui program de studiu si ale furnizorului acestuia, prin care sunt indeplinite asteptarile beneficiarilor, precum si standardele de calitate.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Evaluarea calitatii educatiei consta in examinarea multicriteriala a masurii in care o organizatie furnizoare de educatie si programele acesteia indeplinesc standardele si standardele de referinta. Atunci cand evaluarea calitatii este efectuata de insasi organizatia furnizoare de educatie, aceasta ia forma evaluarii interne. Atunci cand evaluarea calitatii este efectuata de o agentie nationala sau internationala specializata, aceasta ia forma evaluarii externe.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(3) Asigurarea calitatii educatiei este realizata printr-un ansamblu de actiuni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dezvoltare a capacitatii institutionale de elaborare, planificare si implementare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xml:space="preserve">programe de studiu, prin care se formeaza increderea beneficiarilor ca organizatia furnizoare de educatie indeplineste standardele de calitate. Asigurarea calitatii exprima capacitatea unei organizatii furnizoare de a oferi programe de educatie in conformitate cu standardele anuntate. Aceasta </w:t>
      </w:r>
      <w:r w:rsidRPr="00F1177B">
        <w:rPr>
          <w:rFonts w:ascii="Courier New" w:eastAsia="Times New Roman" w:hAnsi="Courier New" w:cs="Courier New"/>
          <w:color w:val="008000"/>
          <w:sz w:val="20"/>
          <w:szCs w:val="20"/>
        </w:rPr>
        <w:lastRenderedPageBreak/>
        <w:t>este astfel promovata incat sa conduca la imbunatatirea continua a calitatii educatiei.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(4) Controlul calitatii educatiei in unitatile de invatamant prescolar, primar,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gimnazial, profesional, liceal si postliceal presupune activitati si tehnici cu caracter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operational, aplicate sistematic de o autoritate de inspectie desemnata pentru a verifica respectarea standardelor prestabilite.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(5) Imbunatatirea calitatii educatiei presupune evaluare, analiza si actiune corectiva continua din partea organizatiei furnizoare de educatie, bazata pe selectarea si adoptarea celor mai potrivite proceduri, precum si pe alegerea si aplicarea standardelor de referinta.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3 modificat de art. 1, punctul 2.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4</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(1) Acreditarea organizatiilor furnizoare de educatie si a programelor lor de studiu este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parte a asigurarii calitatii.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(2) Acreditarea este acea modalitate de asigurare a calitatii prin care se certific</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respectarea standardelor predeterminate, pentru infiintarea si functionarea organizatiilo</w:t>
      </w:r>
      <w:r w:rsidRPr="00F1177B">
        <w:rPr>
          <w:rFonts w:ascii="Courier New" w:eastAsia="Times New Roman" w:hAnsi="Courier New" w:cs="Courier New"/>
          <w:color w:val="FF0000"/>
          <w:sz w:val="20"/>
          <w:szCs w:val="20"/>
        </w:rPr>
        <w:t>r</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furnizoare de educatie si a programelor lor de studii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Acreditarea este acea modalitate de asigurare a calitatii prin care se certifica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respectarea standardelor pentru functionarea organizatiilor furnizoare de educatie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si a programelor lor de studii.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4, alin. (2) modificat de art. 1, punctul 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1"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5</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(1) Calitatea educatiei reprezinta o prioritate permanenta pentru orice institutie, organizatie</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sau unitate de invatamant, precum si pentru angajatii acesteia. Predarea si invatarea d</w:t>
      </w:r>
      <w:r w:rsidRPr="00F1177B">
        <w:rPr>
          <w:rFonts w:ascii="Courier New" w:eastAsia="Times New Roman" w:hAnsi="Courier New" w:cs="Courier New"/>
          <w:color w:val="FF0000"/>
          <w:sz w:val="16"/>
          <w:szCs w:val="20"/>
        </w:rPr>
        <w:t xml:space="preserve">e </w:t>
      </w:r>
      <w:r w:rsidRPr="00F1177B">
        <w:rPr>
          <w:rFonts w:ascii="Courier New" w:eastAsia="Times New Roman" w:hAnsi="Courier New" w:cs="Courier New"/>
          <w:i/>
          <w:iCs/>
          <w:color w:val="FF0000"/>
          <w:sz w:val="16"/>
          <w:szCs w:val="20"/>
        </w:rPr>
        <w:t>calitate contribuie la dezvoltarea personala a elevilor, studentilor si a altor beneficiari d</w:t>
      </w:r>
      <w:r w:rsidRPr="00F1177B">
        <w:rPr>
          <w:rFonts w:ascii="Courier New" w:eastAsia="Times New Roman" w:hAnsi="Courier New" w:cs="Courier New"/>
          <w:color w:val="FF0000"/>
          <w:sz w:val="16"/>
          <w:szCs w:val="20"/>
        </w:rPr>
        <w:t xml:space="preserve">e </w:t>
      </w:r>
      <w:r w:rsidRPr="00F1177B">
        <w:rPr>
          <w:rFonts w:ascii="Courier New" w:eastAsia="Times New Roman" w:hAnsi="Courier New" w:cs="Courier New"/>
          <w:i/>
          <w:iCs/>
          <w:color w:val="FF0000"/>
          <w:sz w:val="16"/>
          <w:szCs w:val="20"/>
        </w:rPr>
        <w:t>educatie, la bunastarea societatii si la pastrarea si ameliorarea mediului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(2) Politicile promovate de Ministerul Educatiei si Cercetarii si strategiile specifice d</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aplicare a acestora contribuie la evaluarea, asigurarea, controlul si imbunatatire</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permanenta a calitatii educatiei. Finantarea din surse publice a educatiei se face, in primul</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rand, in functie de calitate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Institutiile de invatamant trebuie sa functioneze astfel incat prin calitatea activitatii sa</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satisfaca increderea publica, iar invatamantul sa se afirme ca bun public</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(4) Politicile de asigurare a calitatii educatiei din Romania sunt permanent corelate c</w:t>
      </w:r>
      <w:r w:rsidRPr="00F1177B">
        <w:rPr>
          <w:rFonts w:ascii="Courier New" w:eastAsia="Times New Roman" w:hAnsi="Courier New" w:cs="Courier New"/>
          <w:color w:val="FF0000"/>
          <w:sz w:val="16"/>
          <w:szCs w:val="20"/>
        </w:rPr>
        <w:t>u</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actiunile promovate la nivel european si mondial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Calitatea educatiei reprezinta o prioritate permanenta pentru orice organizatie furnizoare de educatie, precum si pentru angajatii acesteia.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Calitatea este un criteriu fundamental de finantare din surse publice a educatiei. In cadrul invatamantului superior, evaluarea comparativa interinstitutionala a programelor de studii universitare are drept consecinta finantarea diferentiata, in functie de calitatea diferita a programului oferit.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(3) Furnizorii de educatie trebuie sa functioneze astfel incat prin calitatea activitatii lor sa satisfaca increderea publica, iar invatamantul sa se afirme ca bun public.</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(4) Politicile de asigurare a calitatii educatiei din Romania sunt permanent corelate cu actiunile promovate la nivel international.</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5 modificat de art. 1, punctul 4.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2"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i/>
          <w:iCs/>
          <w:color w:val="000000"/>
          <w:sz w:val="20"/>
          <w:szCs w:val="20"/>
        </w:rPr>
        <w:t>  Art.</w:t>
      </w:r>
      <w:r w:rsidRPr="00F1177B">
        <w:rPr>
          <w:rFonts w:ascii="Courier New" w:eastAsia="Times New Roman" w:hAnsi="Courier New" w:cs="Courier New"/>
          <w:b/>
          <w:bCs/>
          <w:color w:val="000000"/>
          <w:sz w:val="20"/>
          <w:szCs w:val="20"/>
        </w:rPr>
        <w:t xml:space="preserve"> 6</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La nivel de organizatie furnizoare de educatie si la nivel de sistem educational, prezenta</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ordonanta de urgenta are ca obiective principale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lastRenderedPageBreak/>
        <w:t>  a) imbunatatirea calitatii educatiei prin stabilirea si implementarea de mecanism</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institutionale si procedurale de evaluare, asigurare, control si imbunatatire a calitatii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b) producerea si diseminarea de informatii sistematice, coerente si credibile, publi</w:t>
      </w:r>
      <w:r w:rsidRPr="00F1177B">
        <w:rPr>
          <w:rFonts w:ascii="Courier New" w:eastAsia="Times New Roman" w:hAnsi="Courier New" w:cs="Courier New"/>
          <w:color w:val="FF0000"/>
          <w:sz w:val="20"/>
          <w:szCs w:val="20"/>
        </w:rPr>
        <w:t>c</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accesibile despre calitatea educatiei, oferite de diferitele organizatii prezente pe piat</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educationala din Romania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c) protectia beneficiarilor de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d) crearea unei culturi a calitatii la nivelul organizatiei furnizoare de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e) fundamentarea politicilor si strategiilor sectoriale in domeniul educatiei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In cadrul invatamantului superior, evaluarea comparativa transinstitutionala</w:t>
      </w:r>
      <w:r w:rsidRPr="00F1177B">
        <w:rPr>
          <w:rFonts w:ascii="Courier New" w:eastAsia="Times New Roman" w:hAnsi="Courier New" w:cs="Courier New"/>
          <w:color w:val="FF0000"/>
          <w:sz w:val="20"/>
          <w:szCs w:val="20"/>
        </w:rPr>
        <w:t xml:space="preserve"> 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programelor de studii universitare are drept consecinta finantarea diferentiata, in functie de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calitatea diferita a programului oferit, si conditioneaza accesul institutiilor de invataman</w:t>
      </w:r>
      <w:r w:rsidRPr="00F1177B">
        <w:rPr>
          <w:rFonts w:ascii="Courier New" w:eastAsia="Times New Roman" w:hAnsi="Courier New" w:cs="Courier New"/>
          <w:color w:val="FF0000"/>
          <w:sz w:val="20"/>
          <w:szCs w:val="20"/>
        </w:rPr>
        <w:t xml:space="preserve">t </w:t>
      </w:r>
      <w:r w:rsidRPr="00F1177B">
        <w:rPr>
          <w:rFonts w:ascii="Courier New" w:eastAsia="Times New Roman" w:hAnsi="Courier New" w:cs="Courier New"/>
          <w:i/>
          <w:iCs/>
          <w:color w:val="FF0000"/>
          <w:sz w:val="20"/>
          <w:szCs w:val="20"/>
        </w:rPr>
        <w:t>superior la granturi de cercetare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 art. 6 abrogat de art. 1, punctul 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CAPITOLUL II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Metodologia asigurarii calitatii educatiei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7</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Asigurarea calitatii educatiei este centrata preponderent pe rezultatele invatarii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Rezultatele invatarii sunt exprimate in termeni de cunostinte, competente, valori s</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atitudini care se obtin prin parcurgerea si finalizarea unui nivel de invatamant sau progra</w:t>
      </w:r>
      <w:r w:rsidRPr="00F1177B">
        <w:rPr>
          <w:rFonts w:ascii="Courier New" w:eastAsia="Times New Roman" w:hAnsi="Courier New" w:cs="Courier New"/>
          <w:color w:val="FF0000"/>
          <w:sz w:val="20"/>
          <w:szCs w:val="20"/>
        </w:rPr>
        <w:t>m</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de studii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Asigurarea calitatii educatiei este centrata preponderent pe rezultate.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Rezultatele sunt exprimate in cunostinte, competente, valori si atitudini, care se obtin prin parcurgerea si finalizarea unui nivel de invatamant sau program de studii.</w:t>
      </w:r>
    </w:p>
    <w:p w:rsidR="00F1177B" w:rsidRPr="00F1177B" w:rsidRDefault="00F1177B" w:rsidP="00F1177B">
      <w:pPr>
        <w:spacing w:after="0" w:line="240" w:lineRule="auto"/>
        <w:rPr>
          <w:rFonts w:ascii="Courier New" w:eastAsia="Times New Roman" w:hAnsi="Courier New" w:cs="Courier New"/>
          <w:i/>
          <w:iCs/>
          <w:color w:val="0000FF"/>
          <w:sz w:val="20"/>
          <w:szCs w:val="20"/>
        </w:rPr>
      </w:pPr>
      <w:r w:rsidRPr="00F1177B">
        <w:rPr>
          <w:rFonts w:ascii="Courier New" w:eastAsia="Times New Roman" w:hAnsi="Courier New" w:cs="Courier New"/>
          <w:i/>
          <w:iCs/>
          <w:color w:val="0000FF"/>
          <w:sz w:val="20"/>
          <w:szCs w:val="20"/>
        </w:rPr>
        <w:t>Capitol II, art. 7 modificat de art. 1, punctul 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4"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20"/>
          <w:szCs w:val="20"/>
        </w:rPr>
        <w:t xml:space="preserve">  </w:t>
      </w:r>
      <w:r w:rsidRPr="00F1177B">
        <w:rPr>
          <w:rFonts w:ascii="Courier New" w:eastAsia="Times New Roman" w:hAnsi="Courier New" w:cs="Courier New"/>
          <w:b/>
          <w:bCs/>
          <w:color w:val="008000"/>
          <w:sz w:val="20"/>
          <w:szCs w:val="24"/>
        </w:rPr>
        <w:t>(3) Rezultatele obtinute in cadrul unui program de studii universitare de doctorat se exprima si prin calitatea rezultatelor cercetarii stiintifice obtinute in cadrul acelui program de catre doctoranzi si conducatorii de doctorat.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Completat de art.I pct.2 din </w:t>
      </w:r>
      <w:hyperlink r:id="rId15"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b/>
          <w:bCs/>
          <w:color w:val="000000"/>
          <w:sz w:val="20"/>
          <w:szCs w:val="20"/>
        </w:rPr>
        <w:t>  Art</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8</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20"/>
          <w:szCs w:val="20"/>
        </w:rPr>
        <w:t>  (1) Metodologia asigurarii calitatii in educatie se bazeaza pe relatiile ce se stabilesc intre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urmatoarele componente:</w:t>
      </w:r>
      <w:r w:rsidRPr="00F1177B">
        <w:rPr>
          <w:rFonts w:ascii="Courier New" w:eastAsia="Times New Roman" w:hAnsi="Courier New" w:cs="Courier New"/>
          <w:color w:val="000000"/>
          <w:sz w:val="20"/>
          <w:szCs w:val="20"/>
        </w:rPr>
        <w:t xml:space="preserve"> </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Metodologia asigurarii calitatii in educatie cuprinde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urmatoarele componente: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II, art. 8, alin. (1) modificat de art. 1, punctul 7.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criterii;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standarde si standarde de referinta;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indicatori de performanta;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calificari.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Calitatea in educatie este asigurata prin urmatoarele procese: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planificarea si realizarea efectiva a rezultatelor asteptate ale invatarii;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lastRenderedPageBreak/>
        <w:t>  b) monitorizarea rezultatelor;</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evaluarea interna a rezultatelor;</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evaluarea externa a rezultatelor;</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e) imbunatatirea continua a rezultatelor in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II, art. 8, alin. (2), litera E abrogat de art. 1, punctul 8.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(3) Componentele si procesele de asigurare a calitatii si relatiile dintre ele se diferentiaza in functie 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nivelul de invatamant si, dupa caz, al calificarii;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tipul organizatiei furnizoare de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tipul programului de studii.</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9</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In intelesul prezentei ordonante de urgenta: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Criteriul se refera la un aspect fundamental de organizare si functionare a unei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organizatii furnizoare de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Standardul reprezinta descrierea cerintelor formulate in termen de reguli sau rezultate, care definesc nivelul minim obligatoriu de realizare a unei activitati in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Standardul de referinta reprezinta descrierea cerintelor care definesc un nivel optimal de realizare a unei activitati de catre o organizatie furnizoare de educatie, pe baza bunelor practici existente la nivel national, european sau mondial.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Indicatorul de performanta reprezinta un instrument de masurare a gradului de realizare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 unei activitati desfasurate de o organizatie furnizoare de educatie prin raportare la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standarde, respectiv la standarde de referinta.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 Calificarea este rezultatul invatarii obtinut prin parcurgerea si finalizarea unui program de studii profesionale sau universitare.</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10</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Asigurarea calitatii educatiei se refera la urmatoarele domenii si criterii: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Capacitatea institutionala, care rezulta din organizarea interna din infrastructura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disponibila, definita prin urmatoarele criterii: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structurile institutionale, administrative si manageriale;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i/>
          <w:iCs/>
          <w:color w:val="FF0000"/>
          <w:sz w:val="16"/>
          <w:szCs w:val="20"/>
        </w:rPr>
        <w:t>b) baza materiala;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c) resursele umane;</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b) baza materiala si optimizarea utilizarii bazei materiale;</w:t>
      </w:r>
      <w:r w:rsidRPr="00F1177B">
        <w:rPr>
          <w:rFonts w:ascii="Courier New" w:eastAsia="Times New Roman" w:hAnsi="Courier New" w:cs="Courier New"/>
          <w:b/>
          <w:bCs/>
          <w:color w:val="008000"/>
          <w:sz w:val="20"/>
          <w:szCs w:val="24"/>
        </w:rPr>
        <w:br/>
        <w:t>   c) resursele umane si capacitatea institutiei de atragere a resurselor umane externe institutiei si din afara tarii, in conditiile legii;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Modificate de art.I pct.3 din </w:t>
      </w:r>
      <w:hyperlink r:id="rId18"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Eficacitatea educationala, care consta in mobilizarea de resurse cu scopul de a se obtine rezultatele asteptate ale invatarii, concretizata prin urmatoarele criterii: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continutul programelor de studiu;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rezultatele invatarii;</w:t>
      </w:r>
    </w:p>
    <w:p w:rsidR="00F1177B" w:rsidRPr="00F1177B" w:rsidRDefault="00F1177B" w:rsidP="00F1177B">
      <w:pPr>
        <w:spacing w:after="0" w:line="240" w:lineRule="auto"/>
        <w:rPr>
          <w:rFonts w:ascii="Courier New" w:eastAsia="Times New Roman" w:hAnsi="Courier New" w:cs="Courier New"/>
          <w:i/>
          <w:iCs/>
          <w:color w:val="FF0000"/>
          <w:sz w:val="20"/>
          <w:szCs w:val="20"/>
        </w:rPr>
      </w:pPr>
      <w:r w:rsidRPr="00F1177B">
        <w:rPr>
          <w:rFonts w:ascii="Courier New" w:eastAsia="Times New Roman" w:hAnsi="Courier New" w:cs="Courier New"/>
          <w:i/>
          <w:iCs/>
          <w:color w:val="FF0000"/>
          <w:sz w:val="20"/>
          <w:szCs w:val="20"/>
        </w:rPr>
        <w:t>  c) activitatea de cercetare stiintifica sau metodica, dupa caz;</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i/>
          <w:iCs/>
          <w:color w:val="FF0000"/>
          <w:sz w:val="20"/>
          <w:szCs w:val="20"/>
        </w:rPr>
        <w:t xml:space="preserve">  </w:t>
      </w:r>
      <w:r w:rsidRPr="00F1177B">
        <w:rPr>
          <w:rFonts w:ascii="Courier New" w:eastAsia="Times New Roman" w:hAnsi="Courier New" w:cs="Courier New"/>
          <w:b/>
          <w:bCs/>
          <w:color w:val="008000"/>
          <w:sz w:val="20"/>
          <w:szCs w:val="24"/>
        </w:rPr>
        <w:t>c) angajabilitate;</w:t>
      </w:r>
    </w:p>
    <w:p w:rsidR="00F1177B" w:rsidRPr="00F1177B" w:rsidRDefault="00F1177B" w:rsidP="00F1177B">
      <w:pPr>
        <w:spacing w:after="0" w:line="240" w:lineRule="auto"/>
        <w:rPr>
          <w:rFonts w:ascii="Courier New" w:eastAsia="Times New Roman" w:hAnsi="Courier New" w:cs="Courier New"/>
          <w:i/>
          <w:iCs/>
          <w:color w:val="FF0000"/>
          <w:sz w:val="20"/>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pct.4 din </w:t>
      </w:r>
      <w:hyperlink r:id="rId19"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activitatea financiara a organizatiei;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Managementul calitatii, care se concretizeaza prin urmatoarele criterii: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strategii si proceduri pentru asigurarea calitatii;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proceduri privind initierea, monitorizarea si revizuirea periodica a programelor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activitatilor desfasurate;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lastRenderedPageBreak/>
        <w:t>  c) proceduri obiective si transparente de evaluare a rezultatelor invatarii;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b/>
          <w:bCs/>
          <w:color w:val="008000"/>
          <w:sz w:val="20"/>
          <w:szCs w:val="24"/>
        </w:rPr>
        <w:t>c) proceduri obiective si transparente de evaluare a rezultatelor invatarii, inclusiv de catre studenti;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pct.5 din </w:t>
      </w:r>
      <w:hyperlink r:id="rId20"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proceduri de evaluare periodica a calitatii corpului profesoral;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 accesibilitatea resurselor adecvate invatarii;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f) baza de date actualizata sistematic, referitoare la asigurarea interna a calitatii;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g) transparenta informatiilor de interes public cu privire la programele de studii si, dupa caz, certificatele, diplomele si calificarile oferite;</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g) transparenta informatiilor de interes public, inclusiv cele privitoare la programele de studii si, dupa caz, certificatele, diplomele si calificarile oferite;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pct.5 din </w:t>
      </w:r>
      <w:hyperlink r:id="rId21" w:history="1">
        <w:r w:rsidRPr="00F1177B">
          <w:rPr>
            <w:rFonts w:ascii="Courier New" w:eastAsia="Times New Roman" w:hAnsi="Courier New" w:cs="Courier New"/>
            <w:color w:val="0000FF"/>
            <w:sz w:val="20"/>
            <w:szCs w:val="24"/>
            <w:u w:val="single"/>
          </w:rPr>
          <w:t>OUG 75/2011</w:t>
        </w:r>
      </w:hyperlink>
      <w:r w:rsidRPr="00F1177B">
        <w:rPr>
          <w:rFonts w:ascii="Courier New" w:eastAsia="Times New Roman" w:hAnsi="Courier New" w:cs="Courier New"/>
          <w:sz w:val="20"/>
          <w:szCs w:val="24"/>
        </w:rPr>
        <w:t xml:space="preserve">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h) functionalitatea structurilor de asigurare a calitatii educatiei, conform legii.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color w:val="008000"/>
          <w:sz w:val="20"/>
          <w:szCs w:val="20"/>
        </w:rPr>
        <w:t xml:space="preserve">  </w:t>
      </w:r>
      <w:r w:rsidRPr="00F1177B">
        <w:rPr>
          <w:rFonts w:ascii="Courier New" w:eastAsia="Times New Roman" w:hAnsi="Courier New" w:cs="Courier New"/>
          <w:b/>
          <w:bCs/>
          <w:color w:val="008000"/>
          <w:sz w:val="20"/>
          <w:szCs w:val="24"/>
        </w:rPr>
        <w:t>i) acuratetea raportarilor prevazute de legislatia in vigoare.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00FF"/>
          <w:sz w:val="20"/>
          <w:szCs w:val="24"/>
        </w:rPr>
        <w:t xml:space="preserve">Completat de art.I pct.6 din </w:t>
      </w:r>
      <w:hyperlink r:id="rId22"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CAPITOLUL III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Asigurarea interna a calitatii educatiei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11</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16"/>
          <w:szCs w:val="20"/>
        </w:rPr>
        <w:t>(1) La nivelul fiecarei organizatii furnizoare de educatie din Romania se infiinteaza comisia</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pentru evaluarea si asigurarea calitatii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(2) Organizatia furnizoare de educatie elaboreaza si adopta propria strategie si propriu</w:t>
      </w:r>
      <w:r w:rsidRPr="00F1177B">
        <w:rPr>
          <w:rFonts w:ascii="Courier New" w:eastAsia="Times New Roman" w:hAnsi="Courier New" w:cs="Courier New"/>
          <w:color w:val="FF0000"/>
          <w:sz w:val="16"/>
          <w:szCs w:val="20"/>
        </w:rPr>
        <w:t>l</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regulament de functionare a comisiei pentru evaluarea si asigurarea calitatii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Conducatorul organizatiei este direct responsabil de calitatea educatiei furnizate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Comisia pentru evaluarea si asigurarea calitatii este formata din 3 - 9 membri. Conducere</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ei operativa este asigurata de conducatorul organizatiei sau de un coordonator desemnat d</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acesta</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(4) Componenta comisiei pentru evaluarea si asigurarea calitatii in unitatile di</w:t>
      </w:r>
      <w:r w:rsidRPr="00F1177B">
        <w:rPr>
          <w:rFonts w:ascii="Courier New" w:eastAsia="Times New Roman" w:hAnsi="Courier New" w:cs="Courier New"/>
          <w:color w:val="FF0000"/>
          <w:sz w:val="16"/>
          <w:szCs w:val="20"/>
        </w:rPr>
        <w:t>n</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invatamantul preuniversitar cuprinde, in numar relativ egal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a) reprezentanti ai corpului profesoral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b) reprezentanti ai parintilor, in cazul invatamantului prescolar, primar sau gimnazial ori ai</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elevilor, in cazul invatamantului profesional, liceal si postliceal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c) reprezentanti ai consiliului local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(5) Comisia pentru evaluarea si asigurarea calitatii in cadrul institutiilor de invataman</w:t>
      </w:r>
      <w:r w:rsidRPr="00F1177B">
        <w:rPr>
          <w:rFonts w:ascii="Courier New" w:eastAsia="Times New Roman" w:hAnsi="Courier New" w:cs="Courier New"/>
          <w:color w:val="FF0000"/>
          <w:sz w:val="16"/>
          <w:szCs w:val="20"/>
        </w:rPr>
        <w:t>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superior cuprinde, in numar relativ egal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a) reprezentanti ai corpului profesoral</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b) reprezentanti ai studentilor si ai absolventilor</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c) reprezentanti ai angajatorilor</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(6) Membrii comisiei pentru evaluarea si asigurarea calitatii nu pot indeplini functii d</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conducere in institutia respectiva, cu exceptia persoanei care asigura conducerea e</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operativa. Activitatea membrilor comisiei pentru evaluarea si asigurarea calitatii poate f</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remunerata, cu respectarea legislatiei in vigoare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(7) Pentru orice alta organizatie furnizoare de educatie, comisia pentru evaluarea s</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asigurarea calitatii cuprinde urmatoarele categorii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a) reprezentanti ai furnizorului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b) reprezentanti ai beneficiarilor directi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c) reprezentanti ai angajatorilor</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 La nivelul fiecarei organizatii furnizoare de educatie din Romania se infiinteaza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Comisia pentru evaluarea si asigurarea calitatii.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Organizatia furnizoare de educatie elaboreaza si adopta strategia si regulamentul de functionare ale comisiei.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color w:val="008000"/>
          <w:sz w:val="20"/>
          <w:szCs w:val="20"/>
        </w:rPr>
        <w:t xml:space="preserve">  </w:t>
      </w:r>
      <w:r w:rsidRPr="00F1177B">
        <w:rPr>
          <w:rFonts w:ascii="Courier New" w:eastAsia="Times New Roman" w:hAnsi="Courier New" w:cs="Courier New"/>
          <w:b/>
          <w:bCs/>
          <w:color w:val="008000"/>
          <w:sz w:val="20"/>
          <w:szCs w:val="24"/>
        </w:rPr>
        <w:t>(2</w:t>
      </w:r>
      <w:r w:rsidRPr="00F1177B">
        <w:rPr>
          <w:rFonts w:ascii="Courier New" w:eastAsia="Times New Roman" w:hAnsi="Courier New" w:cs="Courier New"/>
          <w:b/>
          <w:bCs/>
          <w:color w:val="008000"/>
          <w:sz w:val="20"/>
          <w:szCs w:val="24"/>
          <w:vertAlign w:val="superscript"/>
        </w:rPr>
        <w:t>1</w:t>
      </w:r>
      <w:r w:rsidRPr="00F1177B">
        <w:rPr>
          <w:rFonts w:ascii="Courier New" w:eastAsia="Times New Roman" w:hAnsi="Courier New" w:cs="Courier New"/>
          <w:b/>
          <w:bCs/>
          <w:color w:val="008000"/>
          <w:sz w:val="20"/>
          <w:szCs w:val="24"/>
        </w:rPr>
        <w:t>) Conducerea operativa a comisiei este asigurata de conducatorul organizatiei sau de un coordonator desemnat de acesta.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Completat de art.I pct.7 din </w:t>
      </w:r>
      <w:hyperlink r:id="rId23" w:history="1">
        <w:r w:rsidRPr="00F1177B">
          <w:rPr>
            <w:rFonts w:ascii="Courier New" w:eastAsia="Times New Roman" w:hAnsi="Courier New" w:cs="Courier New"/>
            <w:color w:val="0000FF"/>
            <w:sz w:val="20"/>
            <w:szCs w:val="24"/>
            <w:u w:val="single"/>
          </w:rPr>
          <w:t>OUG 75/2011</w:t>
        </w:r>
      </w:hyperlink>
      <w:r w:rsidRPr="00F1177B">
        <w:rPr>
          <w:rFonts w:ascii="Courier New" w:eastAsia="Times New Roman" w:hAnsi="Courier New" w:cs="Courier New"/>
          <w:sz w:val="20"/>
          <w:szCs w:val="24"/>
        </w:rPr>
        <w:t xml:space="preserve">   </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color w:val="008000"/>
          <w:sz w:val="20"/>
          <w:szCs w:val="20"/>
        </w:rPr>
        <w:t xml:space="preserve">  </w:t>
      </w:r>
      <w:r w:rsidRPr="00F1177B">
        <w:rPr>
          <w:rFonts w:ascii="Courier New" w:eastAsia="Times New Roman" w:hAnsi="Courier New" w:cs="Courier New"/>
          <w:i/>
          <w:iCs/>
          <w:color w:val="FF0000"/>
          <w:sz w:val="16"/>
          <w:szCs w:val="20"/>
        </w:rPr>
        <w:t>(3) Conducatorul organizatiei este direct responsabil de calitatea educatiei furnizate. Conducerea ei operativa este asigurata de conducatorul organizatiei sau de un coordonator desemnat de acesta.</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lastRenderedPageBreak/>
        <w:t xml:space="preserve">  </w:t>
      </w:r>
      <w:r w:rsidRPr="00F1177B">
        <w:rPr>
          <w:rFonts w:ascii="Courier New" w:eastAsia="Times New Roman" w:hAnsi="Courier New" w:cs="Courier New"/>
          <w:b/>
          <w:bCs/>
          <w:color w:val="008000"/>
          <w:sz w:val="20"/>
          <w:szCs w:val="24"/>
        </w:rPr>
        <w:t>(3) Conducatorul organizatiei este direct responsabil de calitatea educatiei furnizate.</w:t>
      </w:r>
    </w:p>
    <w:p w:rsidR="00F1177B" w:rsidRPr="00F1177B" w:rsidRDefault="00F1177B" w:rsidP="00F1177B">
      <w:pPr>
        <w:spacing w:after="0" w:line="240" w:lineRule="auto"/>
        <w:rPr>
          <w:rFonts w:ascii="Courier New" w:eastAsia="Times New Roman" w:hAnsi="Courier New" w:cs="Courier New"/>
          <w:b/>
          <w:bCs/>
          <w:i/>
          <w:iCs/>
          <w:color w:val="008000"/>
          <w:sz w:val="16"/>
          <w:szCs w:val="20"/>
        </w:rPr>
      </w:pPr>
      <w:r w:rsidRPr="00F1177B">
        <w:rPr>
          <w:rFonts w:ascii="Courier New" w:eastAsia="Times New Roman" w:hAnsi="Courier New" w:cs="Courier New"/>
          <w:b/>
          <w:bCs/>
          <w:color w:val="008000"/>
          <w:sz w:val="20"/>
          <w:szCs w:val="24"/>
        </w:rPr>
        <w:t xml:space="preserve">    </w:t>
      </w:r>
      <w:r w:rsidRPr="00F1177B">
        <w:rPr>
          <w:rFonts w:ascii="Courier New" w:eastAsia="Times New Roman" w:hAnsi="Courier New" w:cs="Courier New"/>
          <w:color w:val="0000FF"/>
          <w:sz w:val="20"/>
          <w:szCs w:val="24"/>
        </w:rPr>
        <w:t xml:space="preserve">Modificat de art.I pct.8 din </w:t>
      </w:r>
      <w:hyperlink r:id="rId24"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(4) Componenta Comisiei pentru evaluarea si asigurarea calitatii in unitatile din invatamantul preuniversitar cuprinde: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 1-3 reprezentanti ai corpului profesoral, alesi prin vot secret de consiliul profesoral;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un reprezentant al sindicatului reprezentativ, desemnat de acesta;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c) un reprezentant al parintilor, in cazul invatamantului prescolar, primar,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gimnazial sau liceal;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d) un reprezentant al elevilor, in cazul invatamantului profesional, liceal si postliceal;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e) un reprezentant al consiliului local;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f) un reprezentant al minoritatilor nationale, dupa caz, provenind din corpul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profesoral, reprezentantii parintilor sau ai elevilor.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(5) Comisia pentru evaluarea si asigurarea calitatii in cadrul institutiilor de invatamant superior cuprinde: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1-3 reprezentanti ai corpului profesoral, alesi prin vot secret de senat;</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 xml:space="preserve">a) 1-3 reprezentanti ai corpului profesoral, care indeplinesc criteriile pentru obtinerea titlului de conferentiar universitar, stabilite prin ordin al ministrului educatiei, cercetarii, tineretului si sportului, conform </w:t>
      </w:r>
      <w:r w:rsidRPr="00F1177B">
        <w:rPr>
          <w:rFonts w:ascii="Courier New" w:eastAsia="Times New Roman" w:hAnsi="Courier New" w:cs="Courier New"/>
          <w:b/>
          <w:bCs/>
          <w:color w:val="008000"/>
          <w:sz w:val="20"/>
          <w:szCs w:val="15"/>
        </w:rPr>
        <w:t xml:space="preserve">art. 219 alin. (1) lit. a) din Legea educatiei nationale </w:t>
      </w:r>
      <w:hyperlink r:id="rId25" w:history="1">
        <w:r w:rsidRPr="00F1177B">
          <w:rPr>
            <w:rFonts w:ascii="Courier New" w:eastAsia="Times New Roman" w:hAnsi="Courier New" w:cs="Courier New"/>
            <w:b/>
            <w:bCs/>
            <w:color w:val="008000"/>
            <w:sz w:val="20"/>
            <w:u w:val="single"/>
          </w:rPr>
          <w:t>nr. 1/2011</w:t>
        </w:r>
      </w:hyperlink>
      <w:r w:rsidRPr="00F1177B">
        <w:rPr>
          <w:rFonts w:ascii="Courier New" w:eastAsia="Times New Roman" w:hAnsi="Courier New" w:cs="Courier New"/>
          <w:b/>
          <w:bCs/>
          <w:color w:val="008000"/>
          <w:sz w:val="20"/>
          <w:szCs w:val="24"/>
        </w:rPr>
        <w:t>, alesi prin vot secret de senatul universitar;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color w:val="0000FF"/>
          <w:sz w:val="20"/>
          <w:szCs w:val="24"/>
        </w:rPr>
        <w:t xml:space="preserve">Modificat de art.I pct.9 din </w:t>
      </w:r>
      <w:hyperlink r:id="rId26"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un reprezentant al sindicatului reprezentativ, desemnat de acesta;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c) un reprezentant al studentilor, desemnat de organizatia studenteasca.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(6) Din comisie mai poate face parte un reprezentant al angajatorilor.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(7) Din comisie mai poate face parte un reprezentant al minoritatilor din randul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cadrelor didactice sau al studentilor.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(8) Pentru orice organizatie furnizoare de educatie, alta decat o institutie de invatamant, Comisia pentru evaluarea si asigurarea calitatii cuprinde urmatoarele categorii: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 1-3 reprezentanti ai furnizorului;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1-3 reprezentanti ai beneficiarilor directi;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c) 1-3 reprezentanti ai angajatorilor.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(9) Membrii comisiei nu pot indeplini functii de conducere in institutia de invatamant sau in organizatia respectiva, cu exceptia persoanei care asigura conducerea operativa a acesteia.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III, art. 11 modificat de art. 1, punctul 9.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2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12</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Atributiile comisiei pentru evaluarea si asigurarea calitatii sunt</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a) elaboreaza si coordoneaza aplicarea procedurilor si activitatilor de evaluare si asigurare a</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calitatii, aprobate de conducerea organizatiei furnizoare de educatie, conform domeniilor s</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criteriilor prevazute la art. 10</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b) elaboreaza anual un raport de evaluare interna privind calitatea educatiei in organizatia</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respectiva. Raportul este adus la cunostinta tuturor beneficiarilor prin afisare sau publicar</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si este pus la dispozitie evaluatorului extern</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c) elaboreaza propuneri de imbunatatire a calitatii educatiei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d) coopereaza cu agentia romana specializata pentru asigurarea calitatii, cu alte agentii si</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organisme abilitate sau institutii similare din tara ori din strainatate, potrivit legii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Atributiile comisiei pentru evaluarea si asigurarea calitatii sunt: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lastRenderedPageBreak/>
        <w:t>  a) coordoneaza aplicarea procedurilor si activitatilor de evaluare si asigurare 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calitatii, aprobate de conducerea organizatiei furnizoare de educatie, conform domeniilor si criteriilor prevazute la art. 10;</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elaboreaza anual un raport de evaluare interna privind calitatea educatiei in</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organizatia respectiva. Raportul este adus la cunostinta tuturor beneficiarilor prin</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afisare sau publicare;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c) formuleaza propuneri de imbunatatire a calitatii educatiei.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III, art. 12 modificat de art. 1, punctul 10.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2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CAPITOLUL IV</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Evaluarea externa a calitatii educatiei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  Art. 13</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Evaluarea externa a calitatii educatiei cuprinde: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evaluarea capacitatii institutionale a organizatiei furnizoare de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evaluarea eficacitatii educationale a organizatiei furnizoare de educatie;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evaluarea managementului calitatii la nivel institutional;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evaluarea calitatii programelor de studiu oferite;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 evaluarea concordantei dintre evaluarea interna si situatia reala;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f) evaluarea comparativa transinstitutionala a unui acelasi tip de program de studiu oferit de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diferite organizatii furnizoare de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f) evaluarea comparativa interinstitutionala a aceluiasi tip de program de studiu</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oferit de diferite organizatii furnizoare de educatie.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13, litera F modificat de art. 1, punctul 11.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2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14</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Pentru evaluarea externa a calitatii se infiinteaza Agentia Romana de Asigurare</w:t>
      </w:r>
      <w:r w:rsidRPr="00F1177B">
        <w:rPr>
          <w:rFonts w:ascii="Courier New" w:eastAsia="Times New Roman" w:hAnsi="Courier New" w:cs="Courier New"/>
          <w:color w:val="FF0000"/>
          <w:sz w:val="20"/>
          <w:szCs w:val="20"/>
        </w:rPr>
        <w:t xml:space="preserve"> 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Calitatii in invatamantul Superior, denumita in continuare ARACIS, si Agentia Romana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Asigurare a Calitatii in invatamantul Preuniversitar, denumita in continuare ARACIP</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Pentru evaluarea externa a calitatii educatiei se infiinteaza, prin prezenta ordonanta de urgenta, Agentia Romana de Asigurare a Calitatii in invatamantul Superior, denumita in continuare ARACIS, si Agentia Romana de Asigurare a Calitatii in invatamantul Preuniversitar, denumita in continuare ARACIP.</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FF"/>
          <w:sz w:val="20"/>
          <w:szCs w:val="20"/>
        </w:rPr>
        <w:t xml:space="preserve"> art. 14 alin.(1) modificat de art. 1, punctul 12.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Pe baza acordului ARACIS, respectiv ARACIP, evaluarea externa poate fi efectuata si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20"/>
          <w:szCs w:val="20"/>
        </w:rPr>
        <w:t>alte agentii autohtone sau internationale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i/>
          <w:iCs/>
          <w:color w:val="FF0000"/>
          <w:sz w:val="20"/>
          <w:szCs w:val="20"/>
        </w:rPr>
      </w:pPr>
      <w:r w:rsidRPr="00F1177B">
        <w:rPr>
          <w:rFonts w:ascii="Courier New" w:eastAsia="Times New Roman" w:hAnsi="Courier New" w:cs="Courier New"/>
          <w:i/>
          <w:iCs/>
          <w:color w:val="FF0000"/>
          <w:sz w:val="20"/>
          <w:szCs w:val="20"/>
        </w:rPr>
        <w:t>  (2) Evaluarea externa poate fi efectuata si de alte agentii de evaluare a calitatii autohtone sau internationale, pe baza de contract intre Ministerul Educatiei si Cercetarii si evaluatori externi sau intre institutiile/unitatile de invatamant universitare/preuniversitare si evaluatori externi.</w:t>
      </w:r>
    </w:p>
    <w:p w:rsidR="00F1177B" w:rsidRPr="00F1177B" w:rsidRDefault="00F1177B" w:rsidP="00F1177B">
      <w:pPr>
        <w:spacing w:after="0" w:line="240" w:lineRule="auto"/>
        <w:rPr>
          <w:rFonts w:ascii="Courier New" w:eastAsia="Times New Roman" w:hAnsi="Courier New" w:cs="Courier New"/>
          <w:i/>
          <w:iCs/>
          <w:color w:val="FF0000"/>
          <w:sz w:val="20"/>
          <w:szCs w:val="20"/>
        </w:rPr>
      </w:pPr>
      <w:r w:rsidRPr="00F1177B">
        <w:rPr>
          <w:rFonts w:ascii="Courier New" w:eastAsia="Times New Roman" w:hAnsi="Courier New" w:cs="Courier New"/>
          <w:i/>
          <w:iCs/>
          <w:color w:val="FF0000"/>
          <w:sz w:val="20"/>
          <w:szCs w:val="20"/>
        </w:rPr>
        <w:t xml:space="preserve">art. 14 alin.(2) modificat de art. 1, punctul 12. din Legea </w:t>
      </w:r>
      <w:hyperlink r:id="rId31" w:history="1">
        <w:r w:rsidRPr="00F1177B">
          <w:rPr>
            <w:rFonts w:ascii="Courier New" w:eastAsia="Times New Roman" w:hAnsi="Courier New" w:cs="Courier New"/>
            <w:i/>
            <w:iCs/>
            <w:color w:val="FF0000"/>
            <w:sz w:val="20"/>
            <w:u w:val="single"/>
          </w:rPr>
          <w:t>87/2006</w:t>
        </w:r>
      </w:hyperlink>
    </w:p>
    <w:p w:rsidR="00F1177B" w:rsidRPr="00F1177B" w:rsidRDefault="00F1177B" w:rsidP="00F1177B">
      <w:pPr>
        <w:spacing w:after="0" w:line="240" w:lineRule="auto"/>
        <w:rPr>
          <w:rFonts w:ascii="Times New Roman" w:eastAsia="Times New Roman" w:hAnsi="Times New Roman" w:cs="Times New Roman"/>
          <w:sz w:val="24"/>
          <w:szCs w:val="24"/>
        </w:rPr>
      </w:pPr>
      <w:r w:rsidRPr="00F1177B">
        <w:rPr>
          <w:rFonts w:ascii="Courier New" w:eastAsia="Times New Roman" w:hAnsi="Courier New" w:cs="Courier New"/>
          <w:color w:val="0000FF"/>
          <w:sz w:val="20"/>
          <w:szCs w:val="15"/>
        </w:rPr>
        <w:t xml:space="preserve">   </w:t>
      </w:r>
      <w:r w:rsidRPr="00F1177B">
        <w:rPr>
          <w:rFonts w:ascii="Courier New" w:eastAsia="Times New Roman" w:hAnsi="Courier New" w:cs="Courier New"/>
          <w:b/>
          <w:bCs/>
          <w:color w:val="0000FF"/>
          <w:sz w:val="20"/>
        </w:rPr>
        <w:t xml:space="preserve">Art. 14 alin. (2) abrogat de art.361 alin.(2) din </w:t>
      </w:r>
      <w:hyperlink r:id="rId32" w:history="1">
        <w:r w:rsidRPr="00F1177B">
          <w:rPr>
            <w:rFonts w:ascii="Courier New" w:eastAsia="Times New Roman" w:hAnsi="Courier New" w:cs="Courier New"/>
            <w:b/>
            <w:bCs/>
            <w:color w:val="0000FF"/>
            <w:sz w:val="20"/>
            <w:u w:val="single"/>
          </w:rPr>
          <w:t>Legea 1/2011</w:t>
        </w:r>
      </w:hyperlink>
      <w:r w:rsidRPr="00F1177B">
        <w:rPr>
          <w:rFonts w:ascii="Courier New" w:eastAsia="Times New Roman" w:hAnsi="Courier New" w:cs="Courier New"/>
          <w:color w:val="0000FF"/>
          <w:sz w:val="20"/>
          <w:szCs w:val="15"/>
        </w:rPr>
        <w:t> </w:t>
      </w:r>
      <w:r w:rsidRPr="00F1177B">
        <w:rPr>
          <w:rFonts w:ascii="Courier New" w:eastAsia="Times New Roman" w:hAnsi="Courier New" w:cs="Courier New"/>
          <w:color w:val="000000"/>
          <w:sz w:val="20"/>
          <w:szCs w:val="15"/>
        </w:rPr>
        <w:t>(in vigoare din 8 februarie 2011)</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15</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(1) ARACIS si ARACIP au in structura organizatorica: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lastRenderedPageBreak/>
        <w:t>  a) Departamentul de acreditare;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b) Departamentul de asigurare a calitatii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b) Departamentul de evaluare externa a calitatii.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15, alin. (1), litera B modificat de art. 1, punctul 13.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Pentru evaluarea si acreditarea organizatiilor furnizoare de educatie continua si 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programelor acestora, agentiile nationale pot infiinta departamente speciale.</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16</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ARACIS este o institutie publica independenta, de interes national, cu personalitat</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juridica si cu buget propriu de venituri si cheltuieli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Sediul, organigrama si regulamentul de functionare ale ARACIS se stabilesc, l</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propunerea ARACIS, prin hotarare a 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ARACIS este o institutie publica autonoma, de interes national, cu personalitate juridica si cu buget propriu de venituri si cheltuieli.</w:t>
      </w:r>
    </w:p>
    <w:p w:rsidR="00F1177B" w:rsidRPr="00F1177B" w:rsidRDefault="00F1177B" w:rsidP="00F1177B">
      <w:pPr>
        <w:spacing w:after="0" w:line="240" w:lineRule="auto"/>
        <w:rPr>
          <w:rFonts w:ascii="Courier New" w:eastAsia="Times New Roman" w:hAnsi="Courier New" w:cs="Courier New"/>
          <w:i/>
          <w:iCs/>
          <w:color w:val="FF0000"/>
          <w:sz w:val="20"/>
          <w:szCs w:val="20"/>
        </w:rPr>
      </w:pPr>
      <w:r w:rsidRPr="00F1177B">
        <w:rPr>
          <w:rFonts w:ascii="Courier New" w:eastAsia="Times New Roman" w:hAnsi="Courier New" w:cs="Courier New"/>
          <w:i/>
          <w:iCs/>
          <w:color w:val="FF0000"/>
          <w:sz w:val="20"/>
          <w:szCs w:val="20"/>
        </w:rPr>
        <w:t>  (2) Sediul, organigrama si regulamentul de functionare ale ARACIS se stabilesc prin hotarare a Guvernului.</w:t>
      </w:r>
    </w:p>
    <w:p w:rsidR="00F1177B" w:rsidRPr="00F1177B" w:rsidRDefault="00F1177B" w:rsidP="00F1177B">
      <w:pPr>
        <w:spacing w:after="0" w:line="240" w:lineRule="auto"/>
        <w:rPr>
          <w:rFonts w:ascii="Times New Roman" w:eastAsia="Times New Roman" w:hAnsi="Times New Roman" w:cs="Courier New"/>
          <w:color w:val="000000"/>
          <w:sz w:val="24"/>
          <w:szCs w:val="24"/>
        </w:rPr>
      </w:pPr>
      <w:r w:rsidRPr="00F1177B">
        <w:rPr>
          <w:rFonts w:ascii="Courier New" w:eastAsia="Times New Roman" w:hAnsi="Courier New" w:cs="Courier New"/>
          <w:b/>
          <w:bCs/>
          <w:i/>
          <w:iCs/>
          <w:color w:val="008000"/>
          <w:sz w:val="20"/>
          <w:szCs w:val="20"/>
        </w:rPr>
        <w:t xml:space="preserve">  </w:t>
      </w:r>
      <w:r w:rsidRPr="00F1177B">
        <w:rPr>
          <w:rFonts w:ascii="Courier New" w:eastAsia="Times New Roman" w:hAnsi="Courier New" w:cs="Courier New"/>
          <w:b/>
          <w:bCs/>
          <w:color w:val="008000"/>
          <w:sz w:val="20"/>
          <w:szCs w:val="24"/>
        </w:rPr>
        <w:t>(2) Sediul, organigrama si regulamentul de functionare ale ARACIS se stabilesc prin hotarare a Consiliului ARACIS, in termen de 60 de zile</w:t>
      </w:r>
      <w:r w:rsidRPr="00F1177B">
        <w:rPr>
          <w:rFonts w:ascii="Times New Roman" w:eastAsia="Times New Roman" w:hAnsi="Times New Roman" w:cs="Courier New"/>
          <w:color w:val="000000"/>
          <w:sz w:val="24"/>
          <w:szCs w:val="24"/>
        </w:rPr>
        <w:t>.</w:t>
      </w:r>
    </w:p>
    <w:p w:rsidR="00F1177B" w:rsidRPr="00F1177B" w:rsidRDefault="00F1177B" w:rsidP="00F1177B">
      <w:pPr>
        <w:spacing w:after="0" w:line="240" w:lineRule="auto"/>
        <w:rPr>
          <w:rFonts w:ascii="Courier New" w:eastAsia="Times New Roman" w:hAnsi="Courier New" w:cs="Courier New"/>
          <w:b/>
          <w:bCs/>
          <w:i/>
          <w:iCs/>
          <w:color w:val="0000FF"/>
          <w:sz w:val="20"/>
          <w:szCs w:val="20"/>
        </w:rPr>
      </w:pPr>
      <w:r w:rsidRPr="00F1177B">
        <w:rPr>
          <w:rFonts w:ascii="Times New Roman" w:eastAsia="Times New Roman" w:hAnsi="Times New Roman" w:cs="Courier New"/>
          <w:color w:val="000000"/>
          <w:sz w:val="24"/>
          <w:szCs w:val="24"/>
        </w:rPr>
        <w:t xml:space="preserve">     </w:t>
      </w:r>
      <w:r w:rsidRPr="00F1177B">
        <w:rPr>
          <w:rFonts w:ascii="Courier New" w:eastAsia="Times New Roman" w:hAnsi="Courier New" w:cs="Courier New"/>
          <w:color w:val="000000"/>
          <w:sz w:val="20"/>
          <w:szCs w:val="24"/>
        </w:rPr>
        <w:t xml:space="preserve">     </w:t>
      </w:r>
      <w:r w:rsidRPr="00F1177B">
        <w:rPr>
          <w:rFonts w:ascii="Courier New" w:eastAsia="Times New Roman" w:hAnsi="Courier New" w:cs="Courier New"/>
          <w:color w:val="0000FF"/>
          <w:sz w:val="20"/>
          <w:szCs w:val="24"/>
        </w:rPr>
        <w:t xml:space="preserve">Articolul 16, </w:t>
      </w:r>
      <w:r w:rsidRPr="00F1177B">
        <w:rPr>
          <w:rFonts w:ascii="Courier New" w:eastAsia="Times New Roman" w:hAnsi="Courier New" w:cs="Courier New"/>
          <w:color w:val="0000FF"/>
          <w:sz w:val="20"/>
        </w:rPr>
        <w:t xml:space="preserve">alineatul (2) modificat de art.unic pct.1 din </w:t>
      </w:r>
      <w:hyperlink r:id="rId34" w:history="1">
        <w:r w:rsidRPr="00F1177B">
          <w:rPr>
            <w:rFonts w:ascii="Courier New" w:eastAsia="Times New Roman" w:hAnsi="Courier New" w:cs="Courier New"/>
            <w:color w:val="0000FF"/>
            <w:sz w:val="20"/>
            <w:u w:val="single"/>
          </w:rPr>
          <w:t>Legea 69/2011</w:t>
        </w:r>
      </w:hyperlink>
    </w:p>
    <w:p w:rsidR="00F1177B" w:rsidRPr="00F1177B" w:rsidRDefault="00F1177B" w:rsidP="00F1177B">
      <w:pPr>
        <w:spacing w:after="0" w:line="240" w:lineRule="auto"/>
        <w:rPr>
          <w:rFonts w:ascii="Courier New" w:eastAsia="Times New Roman" w:hAnsi="Courier New" w:cs="Courier New"/>
          <w:b/>
          <w:bCs/>
          <w:color w:val="0000FF"/>
          <w:sz w:val="20"/>
          <w:szCs w:val="20"/>
        </w:rPr>
      </w:pPr>
      <w:r w:rsidRPr="00F1177B">
        <w:rPr>
          <w:rFonts w:ascii="Courier New" w:eastAsia="Times New Roman" w:hAnsi="Courier New" w:cs="Courier New"/>
          <w:b/>
          <w:bCs/>
          <w:color w:val="0000FF"/>
          <w:sz w:val="20"/>
          <w:szCs w:val="20"/>
        </w:rPr>
        <w:t xml:space="preserve">  Capitol IV, art. 16 modificat de art. 1, punctul 14. din Legea </w:t>
      </w:r>
      <w:hyperlink r:id="rId35" w:history="1">
        <w:r w:rsidRPr="00F1177B">
          <w:rPr>
            <w:rFonts w:ascii="Courier New" w:eastAsia="Times New Roman" w:hAnsi="Courier New" w:cs="Courier New"/>
            <w:b/>
            <w:b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17</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(1) ARACIS are urmatoarele atributii in domeniul acreditarii: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elaboreaza periodic metodologia si standardele de acreditare pentru diferitele tipuri de programe si furnizori de invatamant superior, care se avizeaza de Ministerul Educatiei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Cercetarii si se aproba prin hotarare a Guvernului;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evalueaza in temeiul standardelor si al metodologiei aprobate prin hotarari ale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Guvernului, la cerere sau din proprie initiativa, si propune autorizarea, respectiv</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acreditarea furnizorilor de invatamant superior si a programelor lor de studii. Pe baza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rapoartelor de acreditare, Ministerul Educatiei si Cercetarii elaboreaza actele normative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pentru infiintarea de structuri de invatamant superior.</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ARACIS are urmatoarele atributii in domeniul asigurarii calitatii: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formuleaza si revizuieste periodic, pe baza bunelor practici, standarde nationale 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referinta si indicatorii de performanta pentru evaluarea si asigurarea calitatii in</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invatamantul superior;</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colaboreaza cu Ministerul Educatiei si Cercetarii si cu ARACIP in elaborarea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promovarea de politici si strategii de actiune, pentru cresterea calitatii educatiei in</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Romania;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organizeaza anual consultari cu institutiile de invatamant superior pentru a stabili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prioritatile asigurarii calitatii;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elaboreaza si face publice propriile proceduri de evaluare externa a calitatii educatiei;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lastRenderedPageBreak/>
        <w:t>  e) incheie cu institutii din tara si din strainatate contracte de prestari de servicii pentru</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evaluarea externa a calitatii programelor si furnizorilor de programe de educatie specific</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invatamantului superior, precum si pentru evaluarea transinstitutionala a programelo</w:t>
      </w:r>
      <w:r w:rsidRPr="00F1177B">
        <w:rPr>
          <w:rFonts w:ascii="Courier New" w:eastAsia="Times New Roman" w:hAnsi="Courier New" w:cs="Courier New"/>
          <w:color w:val="FF0000"/>
          <w:sz w:val="20"/>
          <w:szCs w:val="20"/>
        </w:rPr>
        <w:t xml:space="preserve">r </w:t>
      </w:r>
      <w:r w:rsidRPr="00F1177B">
        <w:rPr>
          <w:rFonts w:ascii="Courier New" w:eastAsia="Times New Roman" w:hAnsi="Courier New" w:cs="Courier New"/>
          <w:i/>
          <w:iCs/>
          <w:color w:val="FF0000"/>
          <w:sz w:val="20"/>
          <w:szCs w:val="20"/>
        </w:rPr>
        <w:t>similare in vederea stabilirii de ierarhizari la nivel national sau international</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e) incheie, cu institutii de invatamant din tara si din strainatate, contracte de prestari de servicii pentru evaluarea externa a calitatii programelor si furnizorilor de programe de educatie specifice invatamantului superior, precum si pentru evaluarea interinstitutionala a programelor similare;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17, alin. (2), litera E modificat de art. 1, punctul 15.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f) efectueaza, pe baza contractuala, la solicitarea Ministerului Educatiei si Cercetarii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evaluarea calitatii unor programe si institutii de invatamant superior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f) efectueaza evaluarea calitatii unor programe si institutii de invatamant superior, la solicitarea Ministerului Educatiei si Cercetarii. Conditiile privind realizarea activitatii de evaluare se stabilesc prin contract;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17, alin. (2), litera F modificat de art. 1, punctul 15.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g) face publice rezultatele evaluarilor externe;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h) publica manuale, ghiduri, lucrari de sinteza a bunelor practici de evaluare si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asigurare interna si externa a calitatii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h) publica manuale, ghiduri, lucrari de sinteza a bunelor practici de evaluare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asigurare a calitatii;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17, alin. (2), litera H modificat de art. 1, punctul 15.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i) elaboreaza periodic, cel putin la fiecare 4 ani, analize de sistem asupra calitati</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invatamantului superior din Romania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i) elaboreaza periodic, la fiecare 3 ani, analize de sistem asupra calitatii invatamantului superior din Romania;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17, alin. (2), litera I modificat de art. 1, punctul 15.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3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j) colaboreaza cu agentii similare din alte tari pentru dezvoltarea si aplicarea de masuri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eficiente de imbunatatire a calitatii programelor de invatamant superior;</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k) elaboreaza Codul de etica profesionala a expertilor ARACIS;</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l) publica anual un raport cu privire la propria activitate;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m) elaboreaza periodic rapoarte de autoevaluare a calitatii propriei activitati in vedere</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pregatirii evaluarii externe de catre agentii similare din alte tari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m) elaboreaza, o data la 3 ani, rapoarte de autoevaluare a calitatii propriei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activitati, in vederea pregatirii evaluarii externe de catre agentii similare din alte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tari.</w:t>
      </w:r>
    </w:p>
    <w:p w:rsidR="00F1177B" w:rsidRPr="00F1177B" w:rsidRDefault="00F1177B" w:rsidP="00F1177B">
      <w:pPr>
        <w:spacing w:after="0" w:line="240" w:lineRule="auto"/>
        <w:rPr>
          <w:rFonts w:ascii="Courier New" w:eastAsia="Times New Roman" w:hAnsi="Courier New" w:cs="Courier New"/>
          <w:i/>
          <w:iCs/>
          <w:color w:val="0000FF"/>
          <w:sz w:val="20"/>
          <w:szCs w:val="20"/>
        </w:rPr>
      </w:pPr>
      <w:r w:rsidRPr="00F1177B">
        <w:rPr>
          <w:rFonts w:ascii="Courier New" w:eastAsia="Times New Roman" w:hAnsi="Courier New" w:cs="Courier New"/>
          <w:i/>
          <w:iCs/>
          <w:color w:val="0000FF"/>
          <w:sz w:val="20"/>
          <w:szCs w:val="20"/>
        </w:rPr>
        <w:t>Capitol IV, art. 17, alin. (2), litera M modificat de art. 1, punctul 15.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4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20"/>
          <w:szCs w:val="20"/>
        </w:rPr>
        <w:t xml:space="preserve">  </w:t>
      </w:r>
      <w:r w:rsidRPr="00F1177B">
        <w:rPr>
          <w:rFonts w:ascii="Courier New" w:eastAsia="Times New Roman" w:hAnsi="Courier New" w:cs="Courier New"/>
          <w:b/>
          <w:bCs/>
          <w:color w:val="008000"/>
          <w:sz w:val="20"/>
          <w:szCs w:val="24"/>
        </w:rPr>
        <w:t xml:space="preserve">(3) ARACIS exercita si atributiile conferite de </w:t>
      </w:r>
      <w:r w:rsidRPr="00F1177B">
        <w:rPr>
          <w:rFonts w:ascii="Courier New" w:eastAsia="Times New Roman" w:hAnsi="Courier New" w:cs="Courier New"/>
          <w:b/>
          <w:bCs/>
          <w:color w:val="008000"/>
          <w:sz w:val="20"/>
          <w:szCs w:val="15"/>
        </w:rPr>
        <w:t xml:space="preserve">Legea </w:t>
      </w:r>
      <w:hyperlink r:id="rId41" w:history="1">
        <w:r w:rsidRPr="00F1177B">
          <w:rPr>
            <w:rFonts w:ascii="Courier New" w:eastAsia="Times New Roman" w:hAnsi="Courier New" w:cs="Courier New"/>
            <w:b/>
            <w:bCs/>
            <w:color w:val="008000"/>
            <w:sz w:val="20"/>
            <w:u w:val="single"/>
          </w:rPr>
          <w:t>nr. 1/2011</w:t>
        </w:r>
      </w:hyperlink>
      <w:r w:rsidRPr="00F1177B">
        <w:rPr>
          <w:rFonts w:ascii="Courier New" w:eastAsia="Times New Roman" w:hAnsi="Courier New" w:cs="Courier New"/>
          <w:b/>
          <w:bCs/>
          <w:color w:val="008000"/>
          <w:sz w:val="20"/>
          <w:szCs w:val="24"/>
        </w:rPr>
        <w: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Completat de art.I pct.10 din </w:t>
      </w:r>
      <w:hyperlink r:id="rId42" w:history="1">
        <w:r w:rsidRPr="00F1177B">
          <w:rPr>
            <w:rFonts w:ascii="Courier New" w:eastAsia="Times New Roman" w:hAnsi="Courier New" w:cs="Courier New"/>
            <w:color w:val="0000FF"/>
            <w:sz w:val="20"/>
            <w:szCs w:val="24"/>
            <w:u w:val="single"/>
          </w:rPr>
          <w:t>OUG 75/2011</w:t>
        </w:r>
      </w:hyperlink>
      <w:r w:rsidRPr="00F1177B">
        <w:rPr>
          <w:rFonts w:ascii="Courier New" w:eastAsia="Times New Roman" w:hAnsi="Courier New" w:cs="Courier New"/>
          <w:sz w:val="20"/>
          <w:szCs w:val="24"/>
        </w:rPr>
        <w:t xml:space="preserve"> </w:t>
      </w:r>
    </w:p>
    <w:p w:rsidR="00F1177B" w:rsidRPr="00F1177B" w:rsidRDefault="00F1177B" w:rsidP="00F1177B">
      <w:pPr>
        <w:spacing w:after="0" w:line="240" w:lineRule="auto"/>
        <w:rPr>
          <w:rFonts w:ascii="Times New Roman" w:eastAsia="Times New Roman" w:hAnsi="Times New Roman" w:cs="Times New Roman"/>
          <w:b/>
          <w:bCs/>
          <w:color w:val="000000"/>
          <w:sz w:val="24"/>
          <w:szCs w:val="24"/>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rPr>
        <w:t>Art. 18</w:t>
      </w:r>
    </w:p>
    <w:p w:rsidR="00F1177B" w:rsidRPr="00F1177B" w:rsidRDefault="00F1177B" w:rsidP="00F1177B">
      <w:pPr>
        <w:spacing w:after="0" w:line="240" w:lineRule="auto"/>
        <w:rPr>
          <w:rFonts w:ascii="Times New Roman" w:eastAsia="Times New Roman" w:hAnsi="Times New Roman" w:cs="Times New Roman"/>
          <w:sz w:val="24"/>
          <w:szCs w:val="24"/>
        </w:rPr>
      </w:pPr>
      <w:r w:rsidRPr="00F1177B">
        <w:rPr>
          <w:rFonts w:ascii="Courier New" w:eastAsia="Times New Roman" w:hAnsi="Courier New" w:cs="Courier New"/>
          <w:color w:val="000000"/>
          <w:sz w:val="20"/>
          <w:szCs w:val="20"/>
        </w:rPr>
        <w:t>  In indeplinirea atributiilor sale, ARACIS are urmatoarele drepturi: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a) sa foloseasca colaboratori externi, experti in domeniul de activitate al ARACIS</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lastRenderedPageBreak/>
        <w:t>remunerati conform legii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a) sa foloseasca colaboratori externi, din tara sau din strainatate, angajati pe baza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de contract, experti in domeniul de activitate al ARACIS, remunerati conform legii;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18, litera A modificat de art. 1, punctul 16.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4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sa alcatuiasca, pe baza unei metodologii transparente si folosind criterii de competenta si competitivitate, propriul registru de evaluatori, pe care ii pregateste metodologic si ii deleaga pentru efectuarea misiunilor de evaluare externa a calitatii;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c) sa verifice, la incheierea misiunii de evaluare, respectarea metodologiei de evaluar</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aplicate de experti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c) sa verifice, la incheierea misiunii de evaluare, respectarea metodologiei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evaluare aplicate de evaluatori;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18, litera C modificat de art. 1, punctul 16.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44"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d) sa informeze institutia evaluata si, dupa caz, Ministerul Educatiei si Cercetarii asupra rezultatului evaluarii externe.</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d) sa informeze institutia evaluata si Ministerul Educatiei, Cercetarii, Tineretului si Sportului asupra rezultatului evaluarii externe.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pct.11 din </w:t>
      </w:r>
      <w:hyperlink r:id="rId45"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b/>
          <w:bCs/>
          <w:i/>
          <w:iCs/>
          <w:color w:val="FF0000"/>
          <w:sz w:val="16"/>
          <w:szCs w:val="20"/>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b/>
          <w:bCs/>
          <w:i/>
          <w:iCs/>
          <w:color w:val="FF0000"/>
          <w:sz w:val="16"/>
          <w:szCs w:val="20"/>
        </w:rPr>
        <w:t>Art. 19</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(1) ARACIS este condusa de un consiliu alcatuit din 15 membri, cu functii didactice de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predare in invatamantul superior.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(2) La infiintarea ARACIS, membrii Consiliului interimar sunt stabiliti dupa cum urmeaza: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8 membri propusi de Ministerul Educatiei si Cercetarii;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7 membri proprusi de Conferinta Nationala a Rectorilor.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(3) Consiliul interimar va avea in componenta si reprezentanti ai invatamantului in limbile minoritatilor.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(4) Numirea membrilor, a presedintelui si a vicepresedintelui Consiliului interimar se face prin ordin al ministrului educatiei si cercetarii, in termen de 30 de zile de la data intrarii in vigoare a prezentei ordonante de urgenta.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(5) In termen de cel mult 6 luni de la intrarea in vigoare a prezentei ordonante de urgenta, consiliul interimar: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elaboreaza metodologia de evaluare externa, standardele, standardele de referinta si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lista de indicatori de performanta;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scoate la concurs posturile din organigrama ARACIS. Candidatii pentru ocuparea acestor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posturi nu pot cumula functii didactice in invatamantul superior;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c) constituie propriul registru de experti pentru activitatile de acreditare si de evaluare a calitatii in invatamantul superior;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d) organizeaza concurs, pe baza unei metodologii proprii, pentru ocuparea a 8 posturi din</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consiliu. Noul consiliu rezultat are un mandat de 3 ani si isi alege presedintele si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vicepresedintele;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 e) nu pot fi membri ai consiliului persoane care indeplinesc o functie de demnitate publica sau functia de rector.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(6) La fiecare 3 ani, Consiliul ARACIS se innoieste prin scoaterea la concurs a 8 posturi si isi alege noul presedinte si vicepresedinte.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 Termenul prevazut la art. 19 alin. (5) din Ordonanta de urgenta a Guvernului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nr. 75/2005 privind asigurarea calitatii educatiei se proroga pentru o perioada de 3 luni.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(1) ARACIS este condusa de un consiliu alcatuit din 15 membri cu functii didactice de predare in invatamantul superior.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w:t>
      </w:r>
    </w:p>
    <w:p w:rsidR="00F1177B" w:rsidRPr="00F1177B" w:rsidRDefault="00F1177B" w:rsidP="00F1177B">
      <w:pPr>
        <w:spacing w:after="0" w:line="240" w:lineRule="auto"/>
        <w:rPr>
          <w:rFonts w:ascii="Courier New" w:eastAsia="Times New Roman" w:hAnsi="Courier New" w:cs="Courier New"/>
          <w:b/>
          <w:bCs/>
          <w:i/>
          <w:iCs/>
          <w:color w:val="FF0000"/>
          <w:sz w:val="16"/>
          <w:szCs w:val="24"/>
        </w:rPr>
      </w:pPr>
      <w:r w:rsidRPr="00F1177B">
        <w:rPr>
          <w:rFonts w:ascii="Courier New" w:eastAsia="Times New Roman" w:hAnsi="Courier New" w:cs="Courier New"/>
          <w:b/>
          <w:bCs/>
          <w:i/>
          <w:iCs/>
          <w:color w:val="FF0000"/>
          <w:sz w:val="20"/>
          <w:szCs w:val="20"/>
        </w:rPr>
        <w:t xml:space="preserve">  </w:t>
      </w:r>
      <w:r w:rsidRPr="00F1177B">
        <w:rPr>
          <w:rFonts w:ascii="Courier New" w:eastAsia="Times New Roman" w:hAnsi="Courier New" w:cs="Courier New"/>
          <w:b/>
          <w:bCs/>
          <w:color w:val="000000"/>
          <w:sz w:val="20"/>
          <w:szCs w:val="24"/>
        </w:rPr>
        <w:t xml:space="preserve">Art. 19. </w:t>
      </w:r>
      <w:r w:rsidRPr="00F1177B">
        <w:rPr>
          <w:rFonts w:ascii="Courier New" w:eastAsia="Times New Roman" w:hAnsi="Courier New" w:cs="Courier New"/>
          <w:b/>
          <w:bCs/>
          <w:i/>
          <w:iCs/>
          <w:color w:val="FF0000"/>
          <w:sz w:val="16"/>
          <w:szCs w:val="24"/>
        </w:rPr>
        <w:t>- (1) ARACIS este condusa de un consiliu alcatuit din 17 membri cu functii didactice de predare in invatamantul superior si 2 studenti, reprezentanti ai federatiilor studentesti din Romania.</w:t>
      </w:r>
    </w:p>
    <w:p w:rsidR="00F1177B" w:rsidRPr="00F1177B" w:rsidRDefault="00F1177B" w:rsidP="00F1177B">
      <w:pPr>
        <w:spacing w:after="0" w:line="240" w:lineRule="auto"/>
        <w:rPr>
          <w:rFonts w:ascii="Courier New" w:eastAsia="Times New Roman" w:hAnsi="Courier New" w:cs="Courier New"/>
          <w:b/>
          <w:bCs/>
          <w:i/>
          <w:iCs/>
          <w:color w:val="FF0000"/>
          <w:sz w:val="16"/>
          <w:szCs w:val="20"/>
        </w:rPr>
      </w:pPr>
      <w:r w:rsidRPr="00F1177B">
        <w:rPr>
          <w:rFonts w:ascii="Courier New" w:eastAsia="Times New Roman" w:hAnsi="Courier New" w:cs="Courier New"/>
          <w:b/>
          <w:bCs/>
          <w:i/>
          <w:iCs/>
          <w:color w:val="FF0000"/>
          <w:sz w:val="16"/>
          <w:szCs w:val="24"/>
        </w:rPr>
        <w:t xml:space="preserve">  </w:t>
      </w:r>
      <w:r w:rsidRPr="00F1177B">
        <w:rPr>
          <w:rFonts w:ascii="Courier New" w:eastAsia="Times New Roman" w:hAnsi="Courier New" w:cs="Courier New"/>
          <w:i/>
          <w:iCs/>
          <w:color w:val="FF0000"/>
          <w:sz w:val="16"/>
          <w:szCs w:val="24"/>
        </w:rPr>
        <w:t xml:space="preserve">Articolul 19, </w:t>
      </w:r>
      <w:r w:rsidRPr="00F1177B">
        <w:rPr>
          <w:rFonts w:ascii="Courier New" w:eastAsia="Times New Roman" w:hAnsi="Courier New" w:cs="Courier New"/>
          <w:i/>
          <w:iCs/>
          <w:color w:val="FF0000"/>
          <w:sz w:val="16"/>
        </w:rPr>
        <w:t xml:space="preserve">alineatul (1) modificat de art.unic pct.2 din </w:t>
      </w:r>
      <w:hyperlink r:id="rId46" w:history="1">
        <w:r w:rsidRPr="00F1177B">
          <w:rPr>
            <w:rFonts w:ascii="Courier New" w:eastAsia="Times New Roman" w:hAnsi="Courier New" w:cs="Courier New"/>
            <w:i/>
            <w:iCs/>
            <w:color w:val="FF0000"/>
            <w:sz w:val="16"/>
            <w:u w:val="single"/>
          </w:rPr>
          <w:t>Legea 69/2011</w:t>
        </w:r>
      </w:hyperlink>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(2) La infiintarea ARACIS, membrii consiliului interimar sunt stabiliti dupa cum urmeaza: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5 membri numiti de Senatul Romaniei;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5 membri numiti de Consiliul National al Rectorilor;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lastRenderedPageBreak/>
        <w:t>  c) 5 membri numiti de Guvern, la propunerea Ministerului Educatiei si Cercetarii, dintre care un reprezentant al minoritatilor nationale din universitatile care au specializari acreditate in limbile minoritatilor.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(3) La desemnarea membrilor consiliului interimar, autoritatile prevazute la alin. (2) se vor consulta pentru a se asigura reprezentarea specializarilor.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(4) Consiliul interimar este condus de un presedinte si de 2 vicepresedinti.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Presedintele si vicepresedintii se aleg prin vot secret, cu majoritatea membrilor consiliului interimar.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(5) in termen de cel mult 6 luni de la intrarea in vigoare a legii de aprobare a prezentei ordonante de urgenta, consiliul interimar: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elaboreaza metodologia de evaluare externa, standardele, standardele de referinta si lista indicatorilor de performanta;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scoate la concurs posturi din organigrama ARACIS;</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c) constituie propriul registru de evaluatori pentru activitatile de acreditare si de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evaluare a calitatii in invatamantul superior;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d) organizeaza concurs, pe baza unei metodologii proprii, avizata de Ministerul Educatiei si Cercetarii, pentru ocuparea a 10 posturi din consiliu. Noul consiliu rezultat are un mandat de 3 ani si isi alege presedintele si vicepresedintele;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e) stabileste prin regulament metodologia de selectare a celorlalti 5 membri ai consiliului, care raman pentru legislatura urmatoare.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(6) Nu pot fi membri ai consiliului persoane care indeplinesc o functie de demnitate publica sau functia de rector.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color w:val="0000FF"/>
          <w:sz w:val="20"/>
          <w:szCs w:val="24"/>
        </w:rPr>
        <w:t xml:space="preserve">  Articolul 19, alineatele (1)-(6) </w:t>
      </w:r>
      <w:r w:rsidRPr="00F1177B">
        <w:rPr>
          <w:rFonts w:ascii="Courier New" w:eastAsia="Times New Roman" w:hAnsi="Courier New" w:cs="Courier New"/>
          <w:color w:val="0000FF"/>
          <w:sz w:val="20"/>
        </w:rPr>
        <w:t>abroga</w:t>
      </w:r>
      <w:r w:rsidRPr="00F1177B">
        <w:rPr>
          <w:rFonts w:ascii="Courier New" w:eastAsia="Times New Roman" w:hAnsi="Courier New" w:cs="Courier New"/>
          <w:color w:val="0000FF"/>
          <w:sz w:val="20"/>
          <w:szCs w:val="24"/>
        </w:rPr>
        <w:t>te</w:t>
      </w:r>
      <w:r w:rsidRPr="00F1177B">
        <w:rPr>
          <w:rFonts w:ascii="Courier New" w:eastAsia="Times New Roman" w:hAnsi="Courier New" w:cs="Courier New"/>
          <w:b/>
          <w:bCs/>
          <w:sz w:val="20"/>
          <w:szCs w:val="24"/>
        </w:rPr>
        <w:t xml:space="preserve"> </w:t>
      </w:r>
      <w:r w:rsidRPr="00F1177B">
        <w:rPr>
          <w:rFonts w:ascii="Courier New" w:eastAsia="Times New Roman" w:hAnsi="Courier New" w:cs="Courier New"/>
          <w:color w:val="0000FF"/>
          <w:sz w:val="20"/>
          <w:szCs w:val="24"/>
        </w:rPr>
        <w:t xml:space="preserve">de art.I pct.12 din </w:t>
      </w:r>
      <w:hyperlink r:id="rId47"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(7) Membrii consiliului nu pot cumula mai mult de doua mandate, iar durata unui mandat este de 3 ani.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   (7) Membrii consiliului nu pot exercita mai mult de doua mandate. Durata unui mandat este de 4 ani.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b/>
          <w:bCs/>
          <w:color w:val="008000"/>
          <w:sz w:val="20"/>
          <w:szCs w:val="24"/>
        </w:rPr>
        <w:t xml:space="preserve">  </w:t>
      </w:r>
      <w:r w:rsidRPr="00F1177B">
        <w:rPr>
          <w:rFonts w:ascii="Courier New" w:eastAsia="Times New Roman" w:hAnsi="Courier New" w:cs="Courier New"/>
          <w:color w:val="0000FF"/>
          <w:sz w:val="20"/>
          <w:szCs w:val="24"/>
        </w:rPr>
        <w:t xml:space="preserve">Modificat de art.I pct.13 din </w:t>
      </w:r>
      <w:hyperlink r:id="rId48" w:history="1">
        <w:r w:rsidRPr="00F1177B">
          <w:rPr>
            <w:rFonts w:ascii="Courier New" w:eastAsia="Times New Roman" w:hAnsi="Courier New" w:cs="Courier New"/>
            <w:color w:val="0000FF"/>
            <w:sz w:val="20"/>
            <w:szCs w:val="24"/>
            <w:u w:val="single"/>
          </w:rPr>
          <w:t>OUG 75/2011</w:t>
        </w:r>
      </w:hyperlink>
      <w:r w:rsidRPr="00F1177B">
        <w:rPr>
          <w:rFonts w:ascii="Courier New" w:eastAsia="Times New Roman" w:hAnsi="Courier New" w:cs="Courier New"/>
          <w:b/>
          <w:bCs/>
          <w:color w:val="008000"/>
          <w:sz w:val="20"/>
          <w:szCs w:val="24"/>
        </w:rPr>
        <w:br/>
      </w:r>
      <w:r w:rsidRPr="00F1177B">
        <w:rPr>
          <w:rFonts w:ascii="Courier New" w:eastAsia="Times New Roman" w:hAnsi="Courier New" w:cs="Courier New"/>
          <w:i/>
          <w:iCs/>
          <w:color w:val="FF0000"/>
          <w:sz w:val="16"/>
          <w:szCs w:val="20"/>
        </w:rPr>
        <w:t>  (8) La fiecare 3 ani, Consiliul ARACIS se innoieste prin scoaterea la concurs a 10 posturi, in conditiile stabilite la alin. (5) lit. d), si isi alege presedintele si vicepresedintele.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i/>
          <w:iCs/>
          <w:color w:val="FF0000"/>
          <w:sz w:val="16"/>
          <w:szCs w:val="24"/>
        </w:rPr>
        <w:t>   (8) La fiecare 4 ani, Consiliul ARACIS se innoieste prin scoaterea la concurs a 10 mandate de membru in Consiliul ARACIS. Mandatele se ocupa pe baza unei proceduri proprii, conform art. 191 alin. (5). Noul consiliu isi alege presedintele si vicepresedintele.</w:t>
      </w:r>
    </w:p>
    <w:p w:rsidR="00F1177B" w:rsidRPr="00F1177B" w:rsidRDefault="00F1177B" w:rsidP="00F1177B">
      <w:pPr>
        <w:spacing w:after="0" w:line="240" w:lineRule="auto"/>
        <w:rPr>
          <w:rFonts w:ascii="Courier New" w:eastAsia="Times New Roman" w:hAnsi="Courier New" w:cs="Courier New"/>
          <w:i/>
          <w:iCs/>
          <w:color w:val="FF0000"/>
          <w:sz w:val="16"/>
          <w:szCs w:val="24"/>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i/>
          <w:iCs/>
          <w:color w:val="FF0000"/>
          <w:sz w:val="16"/>
          <w:szCs w:val="24"/>
        </w:rPr>
        <w:t xml:space="preserve">Modificat de art.I pct.13 din </w:t>
      </w:r>
      <w:hyperlink r:id="rId49" w:history="1">
        <w:r w:rsidRPr="00F1177B">
          <w:rPr>
            <w:rFonts w:ascii="Courier New" w:eastAsia="Times New Roman" w:hAnsi="Courier New" w:cs="Courier New"/>
            <w:i/>
            <w:iCs/>
            <w:color w:val="FF0000"/>
            <w:sz w:val="16"/>
            <w:szCs w:val="24"/>
            <w:u w:val="single"/>
          </w:rPr>
          <w:t>OUG 75/2011</w:t>
        </w:r>
      </w:hyperlink>
    </w:p>
    <w:p w:rsidR="00F1177B" w:rsidRPr="00F1177B" w:rsidRDefault="00F1177B" w:rsidP="00F1177B">
      <w:pPr>
        <w:spacing w:after="0" w:line="240" w:lineRule="auto"/>
        <w:rPr>
          <w:rFonts w:ascii="Courier New" w:eastAsia="Calibri" w:hAnsi="Courier New" w:cs="Times New Roman"/>
          <w:b/>
          <w:bCs/>
          <w:color w:val="008000"/>
          <w:sz w:val="20"/>
          <w:szCs w:val="20"/>
        </w:rPr>
      </w:pPr>
      <w:r w:rsidRPr="00F1177B">
        <w:rPr>
          <w:rFonts w:ascii="Courier New" w:eastAsia="Times New Roman" w:hAnsi="Courier New" w:cs="Courier New"/>
          <w:b/>
          <w:bCs/>
          <w:i/>
          <w:iCs/>
          <w:color w:val="008000"/>
          <w:sz w:val="16"/>
          <w:szCs w:val="24"/>
        </w:rPr>
        <w:t xml:space="preserve">  </w:t>
      </w:r>
      <w:r w:rsidRPr="00F1177B">
        <w:rPr>
          <w:rFonts w:ascii="Courier New" w:eastAsia="Calibri" w:hAnsi="Courier New" w:cs="Times New Roman"/>
          <w:b/>
          <w:bCs/>
          <w:color w:val="008000"/>
          <w:sz w:val="20"/>
          <w:szCs w:val="20"/>
          <w:lang w:val="fr-FR"/>
        </w:rPr>
        <w:t xml:space="preserve">"(8) La fiecare 4 ani, Consiliul ARACIS se innoieste prin scoaterea la concurs, de regula, a 1/3 din numarul de mandate de membru in Consiliul ARACIS. </w:t>
      </w:r>
      <w:r w:rsidRPr="00F1177B">
        <w:rPr>
          <w:rFonts w:ascii="Courier New" w:eastAsia="Calibri" w:hAnsi="Courier New" w:cs="Times New Roman"/>
          <w:b/>
          <w:bCs/>
          <w:color w:val="008000"/>
          <w:sz w:val="20"/>
          <w:szCs w:val="20"/>
        </w:rPr>
        <w:t>Mandatele se ocupa pe baza unei proceduri proprii, conform art. 191 alin. (5). Noul consiliu isi alege presedintele si vicepresedintele."</w:t>
      </w:r>
    </w:p>
    <w:p w:rsidR="00F1177B" w:rsidRPr="00F1177B" w:rsidRDefault="00F1177B" w:rsidP="00F1177B">
      <w:pPr>
        <w:spacing w:after="0" w:line="240" w:lineRule="auto"/>
        <w:rPr>
          <w:rFonts w:ascii="Courier New" w:eastAsia="Times New Roman" w:hAnsi="Courier New" w:cs="Courier New"/>
          <w:b/>
          <w:bCs/>
          <w:i/>
          <w:iCs/>
          <w:color w:val="008000"/>
          <w:sz w:val="16"/>
          <w:szCs w:val="20"/>
        </w:rPr>
      </w:pPr>
      <w:r w:rsidRPr="00F1177B">
        <w:rPr>
          <w:rFonts w:ascii="Courier New" w:eastAsia="Calibri" w:hAnsi="Courier New" w:cs="Times New Roman"/>
          <w:b/>
          <w:bCs/>
          <w:color w:val="008000"/>
          <w:sz w:val="20"/>
          <w:szCs w:val="20"/>
          <w:lang w:val="fr-FR"/>
        </w:rPr>
        <w:t xml:space="preserve">  </w:t>
      </w:r>
      <w:r w:rsidRPr="00F1177B">
        <w:rPr>
          <w:rFonts w:ascii="Courier New" w:eastAsia="Calibri" w:hAnsi="Courier New" w:cs="Times New Roman"/>
          <w:b/>
          <w:bCs/>
          <w:color w:val="0000FF"/>
          <w:sz w:val="20"/>
          <w:lang w:val="fr-FR"/>
        </w:rPr>
        <w:t>Modificat</w:t>
      </w:r>
      <w:r w:rsidRPr="00F1177B">
        <w:rPr>
          <w:rFonts w:ascii="Courier New" w:eastAsia="Times New Roman" w:hAnsi="Courier New" w:cs="Courier New"/>
          <w:b/>
          <w:bCs/>
          <w:color w:val="0000FF"/>
          <w:sz w:val="20"/>
          <w:szCs w:val="24"/>
        </w:rPr>
        <w:t xml:space="preserve"> de art.II pct.1 din </w:t>
      </w:r>
      <w:hyperlink r:id="rId50" w:history="1">
        <w:r w:rsidRPr="00F1177B">
          <w:rPr>
            <w:rFonts w:ascii="Courier New" w:eastAsia="Times New Roman" w:hAnsi="Courier New" w:cs="Courier New"/>
            <w:b/>
            <w:bCs/>
            <w:color w:val="0000FF"/>
            <w:sz w:val="20"/>
            <w:szCs w:val="24"/>
            <w:u w:val="single"/>
          </w:rPr>
          <w:t>OUG 94/2014</w:t>
        </w:r>
      </w:hyperlink>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(9) La lucrarile consiliului interimar participa, cu statut de observator, 2 reprezentanti ai asociatiilor studentesti.</w:t>
      </w:r>
    </w:p>
    <w:p w:rsidR="00F1177B" w:rsidRPr="00F1177B" w:rsidRDefault="00F1177B" w:rsidP="00F1177B">
      <w:pPr>
        <w:spacing w:after="0" w:line="240" w:lineRule="auto"/>
        <w:rPr>
          <w:rFonts w:ascii="Courier New" w:eastAsia="Times New Roman" w:hAnsi="Courier New" w:cs="Courier New"/>
          <w:i/>
          <w:iCs/>
          <w:color w:val="0000FF"/>
          <w:sz w:val="20"/>
          <w:szCs w:val="20"/>
        </w:rPr>
      </w:pPr>
      <w:r w:rsidRPr="00F1177B">
        <w:rPr>
          <w:rFonts w:ascii="Courier New" w:eastAsia="Times New Roman" w:hAnsi="Courier New" w:cs="Courier New"/>
          <w:i/>
          <w:iCs/>
          <w:color w:val="0000FF"/>
          <w:sz w:val="20"/>
          <w:szCs w:val="20"/>
        </w:rPr>
        <w:t>Capitol IV, art. 19 modificat de art. 1, punctul 17.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51"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4"/>
        </w:rPr>
        <w:t>  Art. 19</w:t>
      </w:r>
      <w:r w:rsidRPr="00F1177B">
        <w:rPr>
          <w:rFonts w:ascii="Courier New" w:eastAsia="Times New Roman" w:hAnsi="Courier New" w:cs="Courier New"/>
          <w:b/>
          <w:bCs/>
          <w:color w:val="000000"/>
          <w:sz w:val="20"/>
          <w:szCs w:val="24"/>
          <w:vertAlign w:val="superscript"/>
        </w:rPr>
        <w:t>1</w:t>
      </w:r>
      <w:r w:rsidRPr="00F1177B">
        <w:rPr>
          <w:rFonts w:ascii="Courier New" w:eastAsia="Times New Roman" w:hAnsi="Courier New" w:cs="Courier New"/>
          <w:b/>
          <w:bCs/>
          <w:color w:val="000000"/>
          <w:sz w:val="20"/>
          <w:szCs w:val="24"/>
        </w:rPr>
        <w:t>. -</w:t>
      </w:r>
      <w:r w:rsidRPr="00F1177B">
        <w:rPr>
          <w:rFonts w:ascii="Courier New" w:eastAsia="Times New Roman" w:hAnsi="Courier New" w:cs="Courier New"/>
          <w:b/>
          <w:bCs/>
          <w:i/>
          <w:iCs/>
          <w:color w:val="FF0000"/>
          <w:sz w:val="16"/>
          <w:szCs w:val="24"/>
        </w:rPr>
        <w:t xml:space="preserve"> </w:t>
      </w:r>
      <w:r w:rsidRPr="00F1177B">
        <w:rPr>
          <w:rFonts w:ascii="Courier New" w:eastAsia="Times New Roman" w:hAnsi="Courier New" w:cs="Courier New"/>
          <w:i/>
          <w:iCs/>
          <w:color w:val="FF0000"/>
          <w:sz w:val="16"/>
          <w:szCs w:val="24"/>
        </w:rPr>
        <w:t xml:space="preserve">(1) ARACIS este condusa de un consiliu alcatuit din 15 membri, cadre didactice titulare cu functii didactice de predare in invatamantul superior, potrivit prevederilor alin. (6) si (9), la care se adauga 2 studenti, reprezentanti ai federatiilor studentesti din Romania, reconfirmati la inceputul fiecarui an universitar. Unul dintre membrii consiliului este numit, cu respectarea criteriilor prevazute la alin. (5), de catre organizatiile neguvernamentale, altele decat sindicatele si Consiliul National al Rectorilor, partenere ale Ministerului Educatiei, Cercetarii, Tineretului si Sportului, conform </w:t>
      </w:r>
      <w:r w:rsidRPr="00F1177B">
        <w:rPr>
          <w:rFonts w:ascii="Courier New" w:eastAsia="Times New Roman" w:hAnsi="Courier New" w:cs="Courier New"/>
          <w:i/>
          <w:iCs/>
          <w:color w:val="FF0000"/>
          <w:sz w:val="16"/>
          <w:szCs w:val="15"/>
        </w:rPr>
        <w:t xml:space="preserve">art. 14 alin. (1) din Legea </w:t>
      </w:r>
      <w:hyperlink r:id="rId52" w:history="1">
        <w:r w:rsidRPr="00F1177B">
          <w:rPr>
            <w:rFonts w:ascii="Courier New" w:eastAsia="Times New Roman" w:hAnsi="Courier New" w:cs="Courier New"/>
            <w:i/>
            <w:iCs/>
            <w:color w:val="FF0000"/>
            <w:sz w:val="16"/>
            <w:u w:val="single"/>
          </w:rPr>
          <w:t>nr. 1/2011</w:t>
        </w:r>
      </w:hyperlink>
      <w:r w:rsidRPr="00F1177B">
        <w:rPr>
          <w:rFonts w:ascii="Courier New" w:eastAsia="Times New Roman" w:hAnsi="Courier New" w:cs="Courier New"/>
          <w:i/>
          <w:iCs/>
          <w:color w:val="FF0000"/>
          <w:sz w:val="16"/>
          <w:szCs w:val="24"/>
        </w:rPr>
        <w:t>.</w:t>
      </w:r>
    </w:p>
    <w:p w:rsidR="00F1177B" w:rsidRPr="00F1177B" w:rsidRDefault="00F1177B" w:rsidP="00F1177B">
      <w:pPr>
        <w:spacing w:after="0" w:line="240" w:lineRule="auto"/>
        <w:rPr>
          <w:rFonts w:ascii="Times New Roman" w:eastAsia="Times New Roman" w:hAnsi="Times New Roman" w:cs="Times New Roman"/>
          <w:b/>
          <w:bCs/>
          <w:color w:val="008000"/>
          <w:sz w:val="24"/>
          <w:szCs w:val="24"/>
        </w:rPr>
      </w:pPr>
      <w:r w:rsidRPr="00F1177B">
        <w:rPr>
          <w:rFonts w:ascii="Courier New" w:eastAsia="Times New Roman" w:hAnsi="Courier New" w:cs="Courier New"/>
          <w:b/>
          <w:bCs/>
          <w:color w:val="008000"/>
          <w:sz w:val="20"/>
          <w:szCs w:val="24"/>
        </w:rPr>
        <w:t xml:space="preserve">  </w:t>
      </w:r>
      <w:r w:rsidRPr="00F1177B">
        <w:rPr>
          <w:rFonts w:ascii="Courier New" w:eastAsia="Calibri" w:hAnsi="Courier New" w:cs="Times New Roman"/>
          <w:b/>
          <w:bCs/>
          <w:color w:val="008000"/>
          <w:sz w:val="20"/>
          <w:szCs w:val="20"/>
          <w:lang w:val="fr-FR"/>
        </w:rPr>
        <w:t>"(1) ARACIS este condusa de un consiliu alcatuit din 21 de membri, din care:</w:t>
      </w:r>
    </w:p>
    <w:p w:rsidR="00F1177B" w:rsidRPr="00F1177B" w:rsidRDefault="00F1177B" w:rsidP="00F1177B">
      <w:pPr>
        <w:spacing w:after="0" w:line="240" w:lineRule="auto"/>
        <w:rPr>
          <w:rFonts w:ascii="Times New Roman" w:eastAsia="Times New Roman" w:hAnsi="Times New Roman" w:cs="Times New Roman"/>
          <w:b/>
          <w:bCs/>
          <w:color w:val="008000"/>
          <w:sz w:val="24"/>
          <w:szCs w:val="24"/>
        </w:rPr>
      </w:pPr>
      <w:r w:rsidRPr="00F1177B">
        <w:rPr>
          <w:rFonts w:ascii="Courier New" w:eastAsia="Calibri" w:hAnsi="Courier New" w:cs="Times New Roman"/>
          <w:b/>
          <w:bCs/>
          <w:color w:val="008000"/>
          <w:sz w:val="20"/>
          <w:szCs w:val="20"/>
          <w:lang w:val="fr-FR"/>
        </w:rPr>
        <w:t>   a) 17 sunt cadre didactice cu functii de predare in invatamantul superior care reprezinta, de regula, domeniile de studii universitare;</w:t>
      </w:r>
      <w:r w:rsidRPr="00F1177B">
        <w:rPr>
          <w:rFonts w:ascii="Courier New" w:eastAsia="Calibri" w:hAnsi="Courier New" w:cs="Times New Roman"/>
          <w:b/>
          <w:bCs/>
          <w:color w:val="008000"/>
          <w:sz w:val="20"/>
          <w:szCs w:val="20"/>
          <w:lang w:val="fr-FR"/>
        </w:rPr>
        <w:br/>
        <w:t>   b) 2 studenti, reprezentanti ai federatiilor studentesti din Romania, reconfirmati la inceputul fiecarui an universitar;</w:t>
      </w:r>
      <w:r w:rsidRPr="00F1177B">
        <w:rPr>
          <w:rFonts w:ascii="Courier New" w:eastAsia="Calibri" w:hAnsi="Courier New" w:cs="Times New Roman"/>
          <w:b/>
          <w:bCs/>
          <w:color w:val="008000"/>
          <w:sz w:val="20"/>
          <w:szCs w:val="20"/>
          <w:lang w:val="fr-FR"/>
        </w:rPr>
        <w:br/>
        <w:t>   c) un reprezentant al patronatului;</w:t>
      </w:r>
      <w:r w:rsidRPr="00F1177B">
        <w:rPr>
          <w:rFonts w:ascii="Courier New" w:eastAsia="Calibri" w:hAnsi="Courier New" w:cs="Times New Roman"/>
          <w:b/>
          <w:bCs/>
          <w:color w:val="008000"/>
          <w:sz w:val="20"/>
          <w:szCs w:val="20"/>
          <w:lang w:val="fr-FR"/>
        </w:rPr>
        <w:br/>
        <w:t>   d) un reprezentant al sindicatului cu cei mai multi membri din invatamantul superior;</w:t>
      </w:r>
      <w:r w:rsidRPr="00F1177B">
        <w:rPr>
          <w:rFonts w:ascii="Courier New" w:eastAsia="Calibri" w:hAnsi="Courier New" w:cs="Times New Roman"/>
          <w:b/>
          <w:bCs/>
          <w:color w:val="008000"/>
          <w:sz w:val="20"/>
          <w:szCs w:val="20"/>
          <w:lang w:val="fr-FR"/>
        </w:rPr>
        <w:br/>
        <w:t>   e) reprezentantii mentionati la lit. b)-d) sunt nominalizati pe baza unei metodologii aprobate de Consiliul ARACIS si publicate prin ordin al ministrului educatiei si cercetarii stiintifice in Monitorul Oficial al Romaniei, Partea 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color w:val="008000"/>
          <w:sz w:val="20"/>
          <w:szCs w:val="24"/>
        </w:rPr>
        <w:t xml:space="preserve">  </w:t>
      </w:r>
      <w:r w:rsidRPr="00F1177B">
        <w:rPr>
          <w:rFonts w:ascii="Courier New" w:eastAsia="Calibri" w:hAnsi="Courier New" w:cs="Times New Roman"/>
          <w:b/>
          <w:bCs/>
          <w:color w:val="0000FF"/>
          <w:sz w:val="20"/>
          <w:lang w:val="fr-FR"/>
        </w:rPr>
        <w:t>Modificat</w:t>
      </w:r>
      <w:r w:rsidRPr="00F1177B">
        <w:rPr>
          <w:rFonts w:ascii="Courier New" w:eastAsia="Times New Roman" w:hAnsi="Courier New" w:cs="Courier New"/>
          <w:b/>
          <w:bCs/>
          <w:color w:val="0000FF"/>
          <w:sz w:val="20"/>
          <w:szCs w:val="24"/>
        </w:rPr>
        <w:t xml:space="preserve"> de art.II pct.2 din </w:t>
      </w:r>
      <w:hyperlink r:id="rId53" w:history="1">
        <w:r w:rsidRPr="00F1177B">
          <w:rPr>
            <w:rFonts w:ascii="Courier New" w:eastAsia="Times New Roman" w:hAnsi="Courier New" w:cs="Courier New"/>
            <w:b/>
            <w:bCs/>
            <w:color w:val="0000FF"/>
            <w:sz w:val="20"/>
            <w:szCs w:val="24"/>
            <w:u w:val="single"/>
          </w:rPr>
          <w:t>OUG 94/2014</w:t>
        </w:r>
      </w:hyperlink>
      <w:r w:rsidRPr="00F1177B">
        <w:rPr>
          <w:rFonts w:ascii="Courier New" w:eastAsia="Times New Roman" w:hAnsi="Courier New" w:cs="Courier New"/>
          <w:b/>
          <w:bCs/>
          <w:color w:val="008000"/>
          <w:sz w:val="20"/>
          <w:szCs w:val="24"/>
        </w:rPr>
        <w:br/>
        <w:t xml:space="preserve">   (2) Membrii ARACIS sunt alesi pe baza criteriilor de prestigiu profesional </w:t>
      </w:r>
      <w:r w:rsidRPr="00F1177B">
        <w:rPr>
          <w:rFonts w:ascii="Courier New" w:eastAsia="Times New Roman" w:hAnsi="Courier New" w:cs="Courier New"/>
          <w:b/>
          <w:bCs/>
          <w:color w:val="008000"/>
          <w:sz w:val="20"/>
          <w:szCs w:val="24"/>
        </w:rPr>
        <w:lastRenderedPageBreak/>
        <w:t>si moral, pe principii de competenta profesionala si stiintifica.</w:t>
      </w:r>
      <w:r w:rsidRPr="00F1177B">
        <w:rPr>
          <w:rFonts w:ascii="Courier New" w:eastAsia="Times New Roman" w:hAnsi="Courier New" w:cs="Courier New"/>
          <w:b/>
          <w:bCs/>
          <w:color w:val="008000"/>
          <w:sz w:val="20"/>
          <w:szCs w:val="24"/>
        </w:rPr>
        <w:br/>
        <w:t>   (3) Consiliul ARACIS se organizeaza si functioneaza independent de orice ingerinte ideologice, politice sau religioase.</w:t>
      </w:r>
      <w:r w:rsidRPr="00F1177B">
        <w:rPr>
          <w:rFonts w:ascii="Courier New" w:eastAsia="Times New Roman" w:hAnsi="Courier New" w:cs="Courier New"/>
          <w:b/>
          <w:bCs/>
          <w:color w:val="008000"/>
          <w:sz w:val="20"/>
          <w:szCs w:val="24"/>
        </w:rPr>
        <w:br/>
        <w:t>   (4) Consiliul ARACIS este condus de un presedinte si un vicepresedinte, alesi prin vot secret, cu majoritatea membrilor consiliului.</w:t>
      </w:r>
      <w:r w:rsidRPr="00F1177B">
        <w:rPr>
          <w:rFonts w:ascii="Courier New" w:eastAsia="Times New Roman" w:hAnsi="Courier New" w:cs="Courier New"/>
          <w:b/>
          <w:bCs/>
          <w:color w:val="008000"/>
          <w:sz w:val="20"/>
          <w:szCs w:val="24"/>
        </w:rPr>
        <w:br/>
        <w:t>   (5) Membrii Consiliului ARACIS sunt alesi conform procedurii proprii de alegeri. Comisia constituita pentru alegerea membrilor Consiliului ARACIS este formata din 2 membri numiti de Asociatia Europeana pentru Asigurarea Calitatii in Invatamantul Superior (ENQA), un membru numit de Asociatia Europeana a Universitatilor (EUA), un membru numit de Uniunea Studentilor Europeni (ESU), un reprezentant al presedintelui Academiei Romane. Participa cu rol de observator la procesul de alegere a membrilor Consiliului ARACIS un reprezentant al Consiliului National al Rectorilor.</w:t>
      </w:r>
      <w:r w:rsidRPr="00F1177B">
        <w:rPr>
          <w:rFonts w:ascii="Courier New" w:eastAsia="Times New Roman" w:hAnsi="Courier New" w:cs="Courier New"/>
          <w:b/>
          <w:bCs/>
          <w:color w:val="008000"/>
          <w:sz w:val="20"/>
          <w:szCs w:val="24"/>
        </w:rPr>
        <w:br/>
        <w:t>   (6) Membrii Consiliului ARACIS sunt profesori universitari conducatori de doctorat care indeplinesc standardele pentru obtinerea atestatului de abilitare sau care au obtinut atestatul de abilitare. Din Consiliul ARACIS pot face parte si alte cadre didactice care indeplinesc standardele pentru obtinerea atestatului de abilitare sau care au obtinut atestatul de abilitare.</w:t>
      </w:r>
      <w:r w:rsidRPr="00F1177B">
        <w:rPr>
          <w:rFonts w:ascii="Courier New" w:eastAsia="Times New Roman" w:hAnsi="Courier New" w:cs="Courier New"/>
          <w:b/>
          <w:bCs/>
          <w:color w:val="008000"/>
          <w:sz w:val="20"/>
          <w:szCs w:val="24"/>
        </w:rPr>
        <w:br/>
        <w:t xml:space="preserve">   (7) Din Consiliul ARACIS nu pot face parte rectori pe perioada exercitarii functiei de rector. In situatia in care un membru al Consiliului ARACIS devine rector, isi pierde mandatul de membru al Consiliului ARACIS incepand cu data confirmarii prin ordin al ministrului educatiei, cercetarii, tineretului si sportului, conform </w:t>
      </w:r>
      <w:r w:rsidRPr="00F1177B">
        <w:rPr>
          <w:rFonts w:ascii="Courier New" w:eastAsia="Times New Roman" w:hAnsi="Courier New" w:cs="Courier New"/>
          <w:b/>
          <w:bCs/>
          <w:color w:val="008000"/>
          <w:sz w:val="20"/>
          <w:szCs w:val="15"/>
        </w:rPr>
        <w:t>art. 211 alin. (1) din Legea nr. 1/2011</w:t>
      </w:r>
      <w:r w:rsidRPr="00F1177B">
        <w:rPr>
          <w:rFonts w:ascii="Courier New" w:eastAsia="Times New Roman" w:hAnsi="Courier New" w:cs="Courier New"/>
          <w:b/>
          <w:bCs/>
          <w:color w:val="008000"/>
          <w:sz w:val="20"/>
          <w:szCs w:val="24"/>
        </w:rPr>
        <w:t>. Pentru mandatul vacantat se organizeaza alegeri conform procedurii proprii de alegeri, pentru durata restanta a mandatului vacantat.</w:t>
      </w:r>
      <w:r w:rsidRPr="00F1177B">
        <w:rPr>
          <w:rFonts w:ascii="Courier New" w:eastAsia="Times New Roman" w:hAnsi="Courier New" w:cs="Courier New"/>
          <w:b/>
          <w:bCs/>
          <w:color w:val="008000"/>
          <w:sz w:val="20"/>
          <w:szCs w:val="24"/>
        </w:rPr>
        <w:br/>
        <w:t>   (8) Nu pot fi membri ai consiliului persoane care indeplinesc o functie de demnitate publica pe perioada exercitarii functiei de demnitate publica. In situatia in care un membru al Consiliului ARACIS obtine o functie de demnitate publica, isi pierde mandatul de membru al Consiliului ARACIS incepand cu data obtinerii functiei publice. Pentru mandatul vacantat se organizeaza alegeri conform procedurii proprii de alegeri, pentru durata restanta a mandatului vacantat.</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color w:val="008000"/>
          <w:sz w:val="20"/>
          <w:szCs w:val="24"/>
        </w:rPr>
        <w:t xml:space="preserve">   </w:t>
      </w:r>
      <w:r w:rsidRPr="00F1177B">
        <w:rPr>
          <w:rFonts w:ascii="Courier New" w:eastAsia="Times New Roman" w:hAnsi="Courier New" w:cs="Courier New"/>
          <w:color w:val="000000"/>
          <w:sz w:val="20"/>
          <w:szCs w:val="24"/>
        </w:rPr>
        <w:t>(8</w:t>
      </w:r>
      <w:r w:rsidRPr="00F1177B">
        <w:rPr>
          <w:rFonts w:ascii="Courier New" w:eastAsia="Times New Roman" w:hAnsi="Courier New" w:cs="Courier New"/>
          <w:color w:val="000000"/>
          <w:sz w:val="20"/>
          <w:szCs w:val="24"/>
          <w:vertAlign w:val="superscript"/>
          <w:lang w:val="fr-FR"/>
        </w:rPr>
        <w:t>1</w:t>
      </w:r>
      <w:r w:rsidRPr="00F1177B">
        <w:rPr>
          <w:rFonts w:ascii="Courier New" w:eastAsia="Times New Roman" w:hAnsi="Courier New" w:cs="Courier New"/>
          <w:color w:val="000000"/>
          <w:sz w:val="20"/>
          <w:szCs w:val="24"/>
        </w:rPr>
        <w:t xml:space="preserve">) </w:t>
      </w:r>
      <w:r w:rsidRPr="00F1177B">
        <w:rPr>
          <w:rFonts w:ascii="Courier New" w:eastAsia="Times New Roman" w:hAnsi="Courier New" w:cs="Courier New"/>
          <w:b/>
          <w:bCs/>
          <w:color w:val="008000"/>
          <w:sz w:val="20"/>
          <w:szCs w:val="24"/>
        </w:rPr>
        <w:t>O persoana poate indeplini calitatea de membru a Consiliului ARACIS pentru doua mandate.</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color w:val="008000"/>
          <w:sz w:val="20"/>
          <w:szCs w:val="24"/>
        </w:rPr>
        <w:t xml:space="preserve">   </w:t>
      </w:r>
      <w:r w:rsidRPr="00F1177B">
        <w:rPr>
          <w:rFonts w:ascii="Courier New" w:eastAsia="Times New Roman" w:hAnsi="Courier New" w:cs="Courier New"/>
          <w:b/>
          <w:bCs/>
          <w:color w:val="0000FF"/>
          <w:sz w:val="20"/>
          <w:szCs w:val="24"/>
        </w:rPr>
        <w:t>Art.19</w:t>
      </w:r>
      <w:r w:rsidRPr="00F1177B">
        <w:rPr>
          <w:rFonts w:ascii="Courier New" w:eastAsia="Times New Roman" w:hAnsi="Courier New" w:cs="Courier New"/>
          <w:b/>
          <w:bCs/>
          <w:color w:val="0000FF"/>
          <w:sz w:val="20"/>
          <w:szCs w:val="24"/>
          <w:vertAlign w:val="superscript"/>
        </w:rPr>
        <w:t>1</w:t>
      </w:r>
      <w:r w:rsidRPr="00F1177B">
        <w:rPr>
          <w:rFonts w:ascii="Courier New" w:eastAsia="Times New Roman" w:hAnsi="Courier New" w:cs="Courier New"/>
          <w:b/>
          <w:bCs/>
          <w:color w:val="0000FF"/>
          <w:sz w:val="20"/>
          <w:szCs w:val="24"/>
        </w:rPr>
        <w:t xml:space="preserve"> alin.(8</w:t>
      </w:r>
      <w:r w:rsidRPr="00F1177B">
        <w:rPr>
          <w:rFonts w:ascii="Courier New" w:eastAsia="Times New Roman" w:hAnsi="Courier New" w:cs="Courier New"/>
          <w:b/>
          <w:bCs/>
          <w:color w:val="0000FF"/>
          <w:sz w:val="20"/>
          <w:szCs w:val="24"/>
          <w:vertAlign w:val="superscript"/>
        </w:rPr>
        <w:t>1</w:t>
      </w:r>
      <w:r w:rsidRPr="00F1177B">
        <w:rPr>
          <w:rFonts w:ascii="Courier New" w:eastAsia="Times New Roman" w:hAnsi="Courier New" w:cs="Courier New"/>
          <w:b/>
          <w:bCs/>
          <w:color w:val="0000FF"/>
          <w:sz w:val="20"/>
          <w:szCs w:val="24"/>
        </w:rPr>
        <w:t xml:space="preserve">) completat de art.III din </w:t>
      </w:r>
      <w:hyperlink r:id="rId54" w:history="1">
        <w:r w:rsidRPr="00F1177B">
          <w:rPr>
            <w:rFonts w:ascii="Courier New" w:eastAsia="Times New Roman" w:hAnsi="Courier New" w:cs="Courier New"/>
            <w:b/>
            <w:bCs/>
            <w:color w:val="0000FF"/>
            <w:sz w:val="20"/>
            <w:szCs w:val="24"/>
            <w:u w:val="single"/>
          </w:rPr>
          <w:t>OUG 117/2013</w:t>
        </w:r>
      </w:hyperlink>
      <w:r w:rsidRPr="00F1177B">
        <w:rPr>
          <w:rFonts w:ascii="Courier New" w:eastAsia="Times New Roman" w:hAnsi="Courier New" w:cs="Courier New"/>
          <w:b/>
          <w:bCs/>
          <w:color w:val="008000"/>
          <w:sz w:val="20"/>
          <w:szCs w:val="24"/>
        </w:rPr>
        <w:br/>
        <w:t xml:space="preserve">   (9) Pot fi membri ai Consiliului ARACIS si/sau membri evaluatori cadrele didactice titulare si cadrele didactice pensionate care au obtinut aprobarea senatului de a desfasura activitati didactice in regim de plata cu ora, potrivit </w:t>
      </w:r>
      <w:r w:rsidRPr="00F1177B">
        <w:rPr>
          <w:rFonts w:ascii="Courier New" w:eastAsia="Times New Roman" w:hAnsi="Courier New" w:cs="Courier New"/>
          <w:b/>
          <w:bCs/>
          <w:color w:val="008000"/>
          <w:sz w:val="20"/>
          <w:szCs w:val="15"/>
        </w:rPr>
        <w:t>art. 289 din Legea nr. 1/2011</w:t>
      </w:r>
      <w:r w:rsidRPr="00F1177B">
        <w:rPr>
          <w:rFonts w:ascii="Courier New" w:eastAsia="Times New Roman" w:hAnsi="Courier New" w:cs="Courier New"/>
          <w:b/>
          <w:bCs/>
          <w:color w:val="008000"/>
          <w:sz w:val="20"/>
          <w:szCs w:val="24"/>
        </w:rPr>
        <w:t xml:space="preserve">. Membrii evaluatori trebuie sa indeplineasca standardele minimale pentru obtinerea titlului didactic de conferentiar universitar, stabilite prin ordin al ministrului educatiei, cercetarii, tineretului si sportului, conform </w:t>
      </w:r>
      <w:r w:rsidRPr="00F1177B">
        <w:rPr>
          <w:rFonts w:ascii="Courier New" w:eastAsia="Times New Roman" w:hAnsi="Courier New" w:cs="Courier New"/>
          <w:b/>
          <w:bCs/>
          <w:color w:val="008000"/>
          <w:sz w:val="20"/>
          <w:szCs w:val="15"/>
        </w:rPr>
        <w:t>art. 219 alin. (1) lit. a) din Legea nr. 1/2011</w:t>
      </w:r>
      <w:r w:rsidRPr="00F1177B">
        <w:rPr>
          <w:rFonts w:ascii="Courier New" w:eastAsia="Times New Roman" w:hAnsi="Courier New" w:cs="Courier New"/>
          <w:b/>
          <w:bCs/>
          <w:color w:val="008000"/>
          <w:sz w:val="20"/>
          <w:szCs w:val="24"/>
        </w:rPr>
        <w:t>.</w:t>
      </w:r>
      <w:r w:rsidRPr="00F1177B">
        <w:rPr>
          <w:rFonts w:ascii="Courier New" w:eastAsia="Times New Roman" w:hAnsi="Courier New" w:cs="Courier New"/>
          <w:b/>
          <w:bCs/>
          <w:color w:val="008000"/>
          <w:sz w:val="20"/>
          <w:szCs w:val="24"/>
        </w:rPr>
        <w:br/>
        <w:t>   (10) In cazul in care institutia sau programul de studiu supus evaluarii are angajat in cadrul sau unul sau mai multi membri ai Consiliului ARACIS ori soti, rude sau afini pana la gradul al treilea, acei membri ai Consiliului ARACIS nu participa la procedurile aferente evaluarii respective.</w:t>
      </w:r>
      <w:r w:rsidRPr="00F1177B">
        <w:rPr>
          <w:rFonts w:ascii="Courier New" w:eastAsia="Times New Roman" w:hAnsi="Courier New" w:cs="Courier New"/>
          <w:b/>
          <w:bCs/>
          <w:color w:val="008000"/>
          <w:sz w:val="20"/>
          <w:szCs w:val="24"/>
        </w:rPr>
        <w:br/>
        <w:t>   (11) In cazul in care institutia sau programul de studiu supus evaluarii are angajat in cadrul sau unul sau mai multi membri evaluatori ARACIS ori soti, rude sau afini pana la gradul al treilea, acei membri evaluatori ARACIS nu participa in cadrul procedurilor aferente evaluarii respective.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b/>
          <w:bCs/>
          <w:color w:val="008000"/>
          <w:sz w:val="20"/>
          <w:szCs w:val="24"/>
        </w:rPr>
        <w:t xml:space="preserve">    </w:t>
      </w:r>
      <w:r w:rsidRPr="00F1177B">
        <w:rPr>
          <w:rFonts w:ascii="Courier New" w:eastAsia="Times New Roman" w:hAnsi="Courier New" w:cs="Courier New"/>
          <w:color w:val="0000FF"/>
          <w:sz w:val="20"/>
          <w:szCs w:val="24"/>
        </w:rPr>
        <w:t xml:space="preserve">Completat de art.I pct.14 din </w:t>
      </w:r>
      <w:hyperlink r:id="rId55"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  Art. 20</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Pentru indeplinirea obiectivelor sale, ARACIS preia patrimoniul, toate drepturile si obligatiile,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infrastructura logistica, personalul tehnic si baza de date a Consiliului National de Evaluare s</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 xml:space="preserve">Acreditare Academica. </w:t>
      </w:r>
      <w:r w:rsidRPr="00F1177B">
        <w:rPr>
          <w:rFonts w:ascii="Courier New" w:eastAsia="Times New Roman" w:hAnsi="Courier New" w:cs="Courier New"/>
          <w:i/>
          <w:iCs/>
          <w:color w:val="FF0000"/>
          <w:sz w:val="20"/>
          <w:szCs w:val="20"/>
        </w:rPr>
        <w:lastRenderedPageBreak/>
        <w:t>Functiile Consiliului National de Evaluare si Acreditare Academica sun</w:t>
      </w:r>
      <w:r w:rsidRPr="00F1177B">
        <w:rPr>
          <w:rFonts w:ascii="Courier New" w:eastAsia="Times New Roman" w:hAnsi="Courier New" w:cs="Courier New"/>
          <w:color w:val="FF0000"/>
          <w:sz w:val="20"/>
          <w:szCs w:val="20"/>
        </w:rPr>
        <w:t xml:space="preserve">t </w:t>
      </w:r>
      <w:r w:rsidRPr="00F1177B">
        <w:rPr>
          <w:rFonts w:ascii="Courier New" w:eastAsia="Times New Roman" w:hAnsi="Courier New" w:cs="Courier New"/>
          <w:i/>
          <w:iCs/>
          <w:color w:val="FF0000"/>
          <w:sz w:val="20"/>
          <w:szCs w:val="20"/>
        </w:rPr>
        <w:t>transferate Departamentului de acreditare din cadrul ARACIS, in termen de maximum 3 lun</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de la data intrarii in vigoare a prezentei ordonante de urgenta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Pentru indeplinirea obiectivelor sale, ARACIS preia patrimoniul, toate drepturile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obligatiile, infrastructura logistica, personalul tehnic si baza de date ale Consiliului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National de Evaluare si Acreditare Academica. Atributiile Consiliului National de Evaluare si Acreditare Academica sunt transferate Departamentului de acreditare din cadrul ARACIS, in termen de maximum 6 luni de la data intrarii in vigoare a legii de aprobare a prezentei ordonante de urgenta.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20 modificat de art. 1, punctul 18.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5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  Art. 21</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ARACIS se finanteaza integral din venituri proprii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Veniturile proprii ale ARACIS provin din</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a) venituri din contracte de prestari de servicii pentru evaluarea calitatii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b) taxe de autorizare si acreditare a institutiilor de invatamant superior pe programe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studiu, propuse de ARACIS si aprobate prin hotarare a 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c) taxe de evaluare externa a calitatii, stabilite de ARACIS</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d) fonduri externe nerambursabile, obtinute prin participarea la programe internationale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donatii, sponsorizari, alte surse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(1) ARACIS se finanteaza din venituri proprii si din fonduri bugetare.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ARACIS se finanteaza integral din venituri proprii."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00FF"/>
          <w:sz w:val="20"/>
          <w:szCs w:val="20"/>
        </w:rPr>
        <w:t xml:space="preserve">Modificat prin </w:t>
      </w:r>
      <w:hyperlink r:id="rId57" w:history="1">
        <w:r w:rsidRPr="00F1177B">
          <w:rPr>
            <w:rFonts w:ascii="Courier New" w:eastAsia="Times New Roman" w:hAnsi="Courier New" w:cs="Courier New"/>
            <w:color w:val="0000FF"/>
            <w:sz w:val="20"/>
            <w:u w:val="single"/>
          </w:rPr>
          <w:t>OUG 102/2006</w:t>
        </w:r>
      </w:hyperlink>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Veniturile proprii ale ARACIS provin din:</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 venituri din contracte de prestari de servicii pentru evaluarea calitatii, incheiate inclusiv cu Ministerul Educatiei si Cercetarii;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tarife de autorizare si acreditare a institutiilor de invatamant superior pe programe de studiu, propuse de ARACIS si aprobate prin hotarare a Guvernului;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c) tarife de evaluare externa a calitatii, stabilite de ARACIS si aprobate prin hotarare a Guvernului;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d) fonduri externe nerambursabile, obtinute prin participarea la programe internationale, donatii, sponsorizari, alte surse legal constituite.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21 modificat de art. 1, punctul 19.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5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22</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(1) ARACIS poate face demersurile pentru inscrierea in registrul european al agentiilor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asigurare a calitatii in invatamantul superior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ARACIS face demersurile pentru inscrierea in registrul european al agentiilor de asigurare a calitatii in invatamantul superior.</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22, alin. (1) modificat de art. 1, punctul 20.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5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ARACIS se supune periodic procedurilor de acreditare internationala.</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  Art. 23</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Potrivit principiului subsidiaritatii, institutiile romanesti de invatamant superior acreditate au</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dreptul de a solicita evaluarea externa a calitatii fie de la ARACIS, fie de la o alta agenti</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inscrisa in registrul european al agentiilor de asigurare a calitatii in  Invatamantul superior</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agreata de ARACIS</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Institutiile romanesti de invatamant superior acreditate au dreptul de a solicita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lastRenderedPageBreak/>
        <w:t>evaluarea externa a calitatii fie de la ARACIS, fie de la o alta agentie, nationala sau</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internationala, inscrisa in registrul european al agentiilor de asigurare a calitatii in</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invatamantul superior.</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Daca ARACIS este radiata din registrul european al agentiilor de asigurare 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calitatii, aceasta isi inceteaza de drept activitatea.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(3) In conditiile alin. (2), conform prezentei ordonante de urgenta, se trece la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infiintarea unei noi agentii pentru asigurarea calitatii in invatamantul superior.</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23 modificat de art. 1, punctul 21.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Legea 87/2006</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24</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w:t>
      </w:r>
      <w:r w:rsidRPr="00F1177B">
        <w:rPr>
          <w:rFonts w:ascii="Courier New" w:eastAsia="Times New Roman" w:hAnsi="Courier New" w:cs="Courier New"/>
          <w:i/>
          <w:iCs/>
          <w:color w:val="FF0000"/>
          <w:sz w:val="20"/>
          <w:szCs w:val="20"/>
        </w:rPr>
        <w:t>(1 ) ARACIP este institutie publica, de interes national, in coordonarea Ministerului Educatiei</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si Cercetarii, cu personalitate juridica si cu buget propriu de venituri si cheltuieli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ARACIP este institutie publica, de interes national, in subordinea Ministerului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Educatiei si Cercetarii, cu personalitate juridica si cu buget propriu de venituri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cheltuieli.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(1) modificat de art. 1, punctul 22.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Sediul, structura organizatorica si functionarea ARACIP se stabilesc prin hotarare</w:t>
      </w:r>
      <w:r w:rsidRPr="00F1177B">
        <w:rPr>
          <w:rFonts w:ascii="Courier New" w:eastAsia="Times New Roman" w:hAnsi="Courier New" w:cs="Courier New"/>
          <w:color w:val="FF0000"/>
          <w:sz w:val="20"/>
          <w:szCs w:val="20"/>
        </w:rPr>
        <w:t xml:space="preserve"> 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(2) Sediul, structura organizatorica si regulamentul de functionare ale ARACIP se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stabilesc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(2) modificat de art. 1, punctul 22.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1"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(3) ARACIP are urmatoarele atributii: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a) elaboreaza, actualizeaza periodic si propune Ministerului Educatiei si Cercetari</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standardele, standardele de referinta si indicatorii de performanta pentru evaluarea s</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asigurarea calitatii in invatamantul preuniversitar, care se aproba prin hotarare</w:t>
      </w:r>
      <w:r w:rsidRPr="00F1177B">
        <w:rPr>
          <w:rFonts w:ascii="Courier New" w:eastAsia="Times New Roman" w:hAnsi="Courier New" w:cs="Courier New"/>
          <w:color w:val="FF0000"/>
          <w:sz w:val="20"/>
          <w:szCs w:val="20"/>
        </w:rPr>
        <w:t xml:space="preserve"> 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a) elaboreaza, actualizeaza periodic si propune ministrului educatiei si cercetarii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standardele, standardele de referinta si indicatorii de performanta pentru evaluarea si asigurarea calitatii in invatamantul preuniversitar, care se aproba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A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2"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b) elaboreaza si propune Ministerului Educatiei si Cercetarii metodologia de evaluar</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institutionala si de acreditare, care se aproba prin hotarare a 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elaboreaza si propune ministrului educatiei si cercetarii metodologia de evaluare institutionala si de acreditare, care se aproba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B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realizeaza activitatea de evaluare si acreditare a furnizorilor de educatie din</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lastRenderedPageBreak/>
        <w:t>invatamantul preuniversitar;</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d) propune Ministerului Educatiei si Cercetarii infiintarea, respectiv acreditarea, prin ordin,</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 institutiilor de invatamant preuniversitar pentru fiecare nivel de invatamant, program d</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studii si calificare profesionala, dupa caz</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d) propune Ministerului Educatiei si Cercetarii infiintarea si acreditarea institutiilor de invatamant preuniversitar, pentru fiecare nivel de invatamant, program de studii si calificare profesionala, dupa caz. Infiintarea si acreditarea se fac prin ordin al ministrului educatiei si cercetarii;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D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4"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e) efectueaza, pe baze contractuale, la solicitarea Ministerului Educatiei si Cercetarii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evaluarea calitatii educatiei din invatamantul preuniversitar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e) efectueaza, pe baze contractuale, la solicitarea ministrului educatiei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cercetarii, evaluarea calitatii educatiei din invatamantul preuniversitar;</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E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5"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f) propune Ministerului Educatiei si Cercetarii acreditarea organizatiilor care ofer</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programe de formare profesionala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f) propune ministrului educatiei si cercetarii acreditarea organizatiilor care ofera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programe de formare profesionala;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F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g) realizeaza impreuna cu inspectoratele scolare si directiile de resort din Ministerul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Educatiei si Cercetarii activitatea de monitorizare si control al calitatii;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h) efectueaza periodic, din 5 in 5 ani, evaluarea organizatiilor furnizoare de educati</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acreditate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h) efectueaza, cel putin o data la 3 ani, evaluarea organizatiilor furnizoare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educatie acreditate;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H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i) face publice rezultatele evaluarilor externe;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j) elaboreaza manuale de evaluare interna a calitatii, diferentiate potrivit art. 8 alin. (3), si le supune aprobarii prin ordin al ministrului educatiei si cercetarii;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k) elaboreaza ghiduri de bune practici;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l) publica un raport anual cu privire la propria activitate;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m) elaboreaza periodic, cel putin la fiecare 4 ani, analize de sistem asupra calitatii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invatamantului preuniversitar din Romania;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n) elaboreaza recomandari de imbunatatire continua a calitatii invatamantulu</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preuniversitar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n) elaboreaza recomandari de imbunatatire a calitatii invatamantului preuniversitar;</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(3), litera N modificat de art. 1, punctul 23.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o) elaboreaza Codul de etica profesionala a expertilor in evaluare si acreditare.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lastRenderedPageBreak/>
        <w:t xml:space="preserve">  </w:t>
      </w:r>
      <w:r w:rsidRPr="00F1177B">
        <w:rPr>
          <w:rFonts w:ascii="Courier New" w:eastAsia="Times New Roman" w:hAnsi="Courier New" w:cs="Courier New"/>
          <w:i/>
          <w:iCs/>
          <w:color w:val="FF0000"/>
          <w:sz w:val="20"/>
          <w:szCs w:val="20"/>
        </w:rPr>
        <w:t>(4) In indeplinirea atributiilor sale ARACIP are dreptul sa foloseasca colaboratori externi,</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experti in domeniul de activitate al agentiei, inscrisi in registrul propriu al expertilor i</w:t>
      </w:r>
      <w:r w:rsidRPr="00F1177B">
        <w:rPr>
          <w:rFonts w:ascii="Courier New" w:eastAsia="Times New Roman" w:hAnsi="Courier New" w:cs="Courier New"/>
          <w:color w:val="FF0000"/>
          <w:sz w:val="20"/>
          <w:szCs w:val="20"/>
        </w:rPr>
        <w:t xml:space="preserve">n </w:t>
      </w:r>
      <w:r w:rsidRPr="00F1177B">
        <w:rPr>
          <w:rFonts w:ascii="Courier New" w:eastAsia="Times New Roman" w:hAnsi="Courier New" w:cs="Courier New"/>
          <w:i/>
          <w:iCs/>
          <w:color w:val="FF0000"/>
          <w:sz w:val="20"/>
          <w:szCs w:val="20"/>
        </w:rPr>
        <w:t>evaluare si acreditare, remunerati conform legii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(4) In indeplinirea atributiilor sale, ARACIP are dreptul sa foloseasca colaboratori externi, din tara sau din strainatate, angajati pe baza de contract, experti in domeniul de activitate al agentiei, inscrisi in registrul propriu al expertilor in evaluare si acreditare.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(4) modificat de art. 1, punctul 24.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6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(5) ARACIP este condusa de un presedinte si un vicepresedinte si dispune de un apara</w:t>
      </w:r>
      <w:r w:rsidRPr="00F1177B">
        <w:rPr>
          <w:rFonts w:ascii="Courier New" w:eastAsia="Times New Roman" w:hAnsi="Courier New" w:cs="Courier New"/>
          <w:color w:val="FF0000"/>
          <w:sz w:val="20"/>
          <w:szCs w:val="20"/>
        </w:rPr>
        <w:t>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propriu format din experti si personal administrativ, angajati prin concurs</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(5) ARACIP dispune de un aparat propriu format din experti si personal administrativ, angajati prin concurs. Aparatul propriu, format din experti, va avea in componenta si un reprezentant al invatamantului in limbile minoritatilor nationale.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24, alin. (5) modificat de art. 1, punctul 24.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(6) Nu pot fi angajati ai ARACIP persoane care indeplinesc o functie de demnitate publica.</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25</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Pentru indeplinirea obiectivelor sale ARACIP preia patrimoniul, toate drepturile si obligatiile,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infrastructura logistica, personalul si baza de date ale Comisiei Nationale de Evaluare s</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Acreditare a invatamantului Preuniversitar. Functiile Comisiei Nationale de Evaluare s</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Acreditare a invatamantului Preuniversitar sunt transferate Departamentului de acreditare a</w:t>
      </w:r>
      <w:r w:rsidRPr="00F1177B">
        <w:rPr>
          <w:rFonts w:ascii="Courier New" w:eastAsia="Times New Roman" w:hAnsi="Courier New" w:cs="Courier New"/>
          <w:color w:val="FF0000"/>
          <w:sz w:val="20"/>
          <w:szCs w:val="20"/>
        </w:rPr>
        <w:t xml:space="preserve">l </w:t>
      </w:r>
      <w:r w:rsidRPr="00F1177B">
        <w:rPr>
          <w:rFonts w:ascii="Courier New" w:eastAsia="Times New Roman" w:hAnsi="Courier New" w:cs="Courier New"/>
          <w:i/>
          <w:iCs/>
          <w:color w:val="FF0000"/>
          <w:sz w:val="20"/>
          <w:szCs w:val="20"/>
        </w:rPr>
        <w:t>ARACIP, in termen de maximum 3 luni de la data intrarii in vigoare a prezentei ordonante d</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urgenta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Pentru indeplinirea obiectivelor sale, ARACIP preia patrimoniul, toate drepturile si obligatiile, infrastructura logistica, personalul si baza de date ale Comisiei Nationale de Evaluare si Acreditare a invatamantului Preuniversitar. Functiile Comisiei Nationale de Evaluare si Acreditare a invatamantului Preuniversitar sunt transferate Departamentului de acreditare al ARACIP, in termen de maximum 6 luni de la data intrarii in vigoare a legii de aprobare a prezentei ordonante de urgenta.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25 modificat de art. 1, punctul 25.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1"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26</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(1) Ministerul Educatiei si Cercetarii, prin structurile sale, este responsabil de  controlul si implementarea masurilor de asigurare si imbunatatire a calitatii recomandate de ARACIP.</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Controlul calitatii in invatamantul preuniversitar se exercita prin inspectoratele scolare si directiile de resort din Ministerul Educatiei si Cercetarii, pe baza unor metodologii specifice, aprobate prin ordin al ministrului educatiei si cercetarii.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Art. 27</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(1) Finantarea ARACIP se face integral din venituri proprii.</w:t>
      </w:r>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b/>
          <w:bCs/>
          <w:sz w:val="20"/>
          <w:szCs w:val="24"/>
        </w:rPr>
        <w:t xml:space="preserve">Art. 27. </w:t>
      </w:r>
      <w:r w:rsidRPr="00F1177B">
        <w:rPr>
          <w:rFonts w:ascii="Courier New" w:eastAsia="Times New Roman" w:hAnsi="Courier New" w:cs="Courier New"/>
          <w:color w:val="008000"/>
          <w:sz w:val="20"/>
          <w:szCs w:val="24"/>
        </w:rPr>
        <w:t xml:space="preserve">- </w:t>
      </w:r>
      <w:r w:rsidRPr="00F1177B">
        <w:rPr>
          <w:rFonts w:ascii="Courier New" w:eastAsia="Times New Roman" w:hAnsi="Courier New" w:cs="Courier New"/>
          <w:b/>
          <w:bCs/>
          <w:color w:val="008000"/>
          <w:sz w:val="20"/>
          <w:szCs w:val="24"/>
        </w:rPr>
        <w:t>(1) Finantarea ARACIP se face din venituri proprii si subventii de la bugetul de stat acordate prin bugetul Ministerului Educatiei, Cercetarii, Tineretului si Sportului.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pct.15 din </w:t>
      </w:r>
      <w:hyperlink r:id="rId72"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(2) Veniturile proprii ale ARACIP provin din:</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 venituri obtinute pe baza de contract incheiat cu Ministerul Educatiei si Cercetarii pentru evaluarea calitatii educatiei in invatamantul preuniversitar;</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b) perceperea unor taxe de autorizare, acreditare si evaluare periodica, aprobate pri</w:t>
      </w:r>
      <w:r w:rsidRPr="00F1177B">
        <w:rPr>
          <w:rFonts w:ascii="Courier New" w:eastAsia="Times New Roman" w:hAnsi="Courier New" w:cs="Courier New"/>
          <w:color w:val="FF0000"/>
          <w:sz w:val="20"/>
          <w:szCs w:val="20"/>
        </w:rPr>
        <w:t>n</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lastRenderedPageBreak/>
        <w:t>hotarare a 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b) perceperea unor tarife de autorizare, acreditare si evaluare periodica, aprobate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27, alin. (2), litera B modificat de art. 1, punctul 26.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fonduri externe nerambursabile obtinute prin participarea la programe internationale;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d) donatii, sponsorizari, alte surse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d) donatii, sponsorizari, alte surse legal constituite.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27, alin. (2), litera D modificat de art. 1, punctul 26.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4"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28</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ARACIS si ARACIP se reunesc bianual pentru a armoniza transectorial politicile s</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strategiile aplicate in domeniul evaluarii si asigurarii calitatii in educatie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ARACIS si ARACIP propun Ministerului Educatiei si Cercetarii proiecte de politici i</w:t>
      </w:r>
      <w:r w:rsidRPr="00F1177B">
        <w:rPr>
          <w:rFonts w:ascii="Courier New" w:eastAsia="Times New Roman" w:hAnsi="Courier New" w:cs="Courier New"/>
          <w:color w:val="FF0000"/>
          <w:sz w:val="20"/>
          <w:szCs w:val="20"/>
        </w:rPr>
        <w:t>n</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domeniul asigurarii calitatii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ARACIS si ARACIP se reunesc bianual pentru a armoniza intersectorial politicile si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strategiile aplicate in domeniul evaluarii si asigurarii calitatii in educatie.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IV, art. 28 modificat de art. 1, punctul 27.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5"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CAPITOLUL V</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Acreditarea organizatiilor furnizoare de educatie si a</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programelor de studiu</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29</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(1) Orice persoana juridica, publica sau privata, interesata in furnizarea de educatie s</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supune procesului de evaluare si acreditare, in conditiile legii, inainte de a incepe s</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functioneze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(2) In invatamantul preuniversitar acreditarea se face la nivelul structurilor institutionale</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pentru fiecare nivel de invatamant, fiecare tip de program de studii si de calificar</w:t>
      </w:r>
      <w:r w:rsidRPr="00F1177B">
        <w:rPr>
          <w:rFonts w:ascii="Courier New" w:eastAsia="Times New Roman" w:hAnsi="Courier New" w:cs="Courier New"/>
          <w:color w:val="FF0000"/>
          <w:sz w:val="16"/>
          <w:szCs w:val="20"/>
        </w:rPr>
        <w:t xml:space="preserve">e </w:t>
      </w:r>
      <w:r w:rsidRPr="00F1177B">
        <w:rPr>
          <w:rFonts w:ascii="Courier New" w:eastAsia="Times New Roman" w:hAnsi="Courier New" w:cs="Courier New"/>
          <w:i/>
          <w:iCs/>
          <w:color w:val="FF0000"/>
          <w:sz w:val="16"/>
          <w:szCs w:val="20"/>
        </w:rPr>
        <w:t>profesionala, dupa caz</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In invatamantul superior acreditarea se face la nivelul structurilor institutionale pentru</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fiecare program din ciclul de licenta, care duce la o calificare universitara distincta</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Programele specifice ciclurilor de studii de masterat si doctorat se supun evaluarii externe,</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in vederea acreditarii, numai la cererea institutiei de invatamant superior</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(4) Acreditarea presupune parcurgerea a doua etape succesive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a) autorizarea de functionare provizorie, care reprezinta actul de infiintare si acord</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dreptul de a desfasura procesul de invatamant si de a organiza, dupa caz, admiterea l</w:t>
      </w:r>
      <w:r w:rsidRPr="00F1177B">
        <w:rPr>
          <w:rFonts w:ascii="Courier New" w:eastAsia="Times New Roman" w:hAnsi="Courier New" w:cs="Courier New"/>
          <w:color w:val="FF0000"/>
          <w:sz w:val="16"/>
          <w:szCs w:val="20"/>
        </w:rPr>
        <w:t>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studii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b) acreditarea, care acorda - alaturi de drepturile prevazute la lit. a) - si dreptul de</w:t>
      </w:r>
      <w:r w:rsidRPr="00F1177B">
        <w:rPr>
          <w:rFonts w:ascii="Courier New" w:eastAsia="Times New Roman" w:hAnsi="Courier New" w:cs="Courier New"/>
          <w:color w:val="FF0000"/>
          <w:sz w:val="16"/>
          <w:szCs w:val="20"/>
        </w:rPr>
        <w:t xml:space="preserve"> 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emite diplome, certificate si alte acte de studii recunoscute de Ministerul Educatiei s</w:t>
      </w:r>
      <w:r w:rsidRPr="00F1177B">
        <w:rPr>
          <w:rFonts w:ascii="Courier New" w:eastAsia="Times New Roman" w:hAnsi="Courier New" w:cs="Courier New"/>
          <w:color w:val="FF0000"/>
          <w:sz w:val="16"/>
          <w:szCs w:val="20"/>
        </w:rPr>
        <w:t>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Cercetarii si de a organiza, dupa caz, examen de absolvire</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(5) Evaluarea externa, in vederea acreditarii, se declanseaza la cererea organizatiei care isi</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propune sa ofere unul sau mai multe programe de educatie initiala sau continua si s</w:t>
      </w:r>
      <w:r w:rsidRPr="00F1177B">
        <w:rPr>
          <w:rFonts w:ascii="Courier New" w:eastAsia="Times New Roman" w:hAnsi="Courier New" w:cs="Courier New"/>
          <w:color w:val="FF0000"/>
          <w:sz w:val="16"/>
          <w:szCs w:val="20"/>
        </w:rPr>
        <w:t>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bazeaza pe un ansamblu de standarde referitoare la domeniile si criteriile prevazute la art</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10</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(6) Standardele nationale specifice fiecarei etape de acreditare, diferentiate potrivit art. 8</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alin. (3), metodologiile de evaluare externa, esalonarea in timp a procesului de acreditare</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precum si taxele percepute in vederea autorizarii si acreditarii se stabilesc periodic, l</w:t>
      </w:r>
      <w:r w:rsidRPr="00F1177B">
        <w:rPr>
          <w:rFonts w:ascii="Courier New" w:eastAsia="Times New Roman" w:hAnsi="Courier New" w:cs="Courier New"/>
          <w:color w:val="FF0000"/>
          <w:sz w:val="16"/>
          <w:szCs w:val="20"/>
        </w:rPr>
        <w:t xml:space="preserve">a </w:t>
      </w:r>
      <w:r w:rsidRPr="00F1177B">
        <w:rPr>
          <w:rFonts w:ascii="Courier New" w:eastAsia="Times New Roman" w:hAnsi="Courier New" w:cs="Courier New"/>
          <w:i/>
          <w:iCs/>
          <w:color w:val="FF0000"/>
          <w:sz w:val="16"/>
          <w:szCs w:val="20"/>
        </w:rPr>
        <w:t>propunerea agentiilor de asigurare a calitatii si a Ministerului Educatiei si Cercetarii, pri</w:t>
      </w:r>
      <w:r w:rsidRPr="00F1177B">
        <w:rPr>
          <w:rFonts w:ascii="Courier New" w:eastAsia="Times New Roman" w:hAnsi="Courier New" w:cs="Courier New"/>
          <w:color w:val="FF0000"/>
          <w:sz w:val="16"/>
          <w:szCs w:val="20"/>
        </w:rPr>
        <w:t xml:space="preserve">n </w:t>
      </w:r>
      <w:r w:rsidRPr="00F1177B">
        <w:rPr>
          <w:rFonts w:ascii="Courier New" w:eastAsia="Times New Roman" w:hAnsi="Courier New" w:cs="Courier New"/>
          <w:i/>
          <w:iCs/>
          <w:color w:val="FF0000"/>
          <w:sz w:val="16"/>
          <w:szCs w:val="20"/>
        </w:rPr>
        <w:t>hotarare a Guvernului</w:t>
      </w:r>
      <w:r w:rsidRPr="00F1177B">
        <w:rPr>
          <w:rFonts w:ascii="Courier New" w:eastAsia="Times New Roman" w:hAnsi="Courier New" w:cs="Courier New"/>
          <w:color w:val="FF0000"/>
          <w:sz w:val="16"/>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Orice persoana juridica, publica sau privata, interesata in furnizarea de educatie se supune procesului de evaluare si acreditare, in conditiile legii.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In invatamantul preuniversitar evaluarea si acreditarea se fac la nivelul</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lastRenderedPageBreak/>
        <w:t>structurilor institutionale pentru fiecare nivel de invatamant, fiecare tip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program de studii si de calificare profesionala, dupa caz.</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(3) In invatamantul superior evaluarea si acreditarea se fac la nivelul structurilor institutionale pentru fiecare program din ciclul de licenta, care duce la o calificare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universitara distincta. Programele specifice ciclurilor de studii de masterat si doctorat se supun evaluarii externe, in vederea acreditarii.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(4) Acreditarea presupune parcurgerea a doua etape succesive: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 autorizarea de functionare provizorie, care acorda dreptul de a desfasura procesul de invatamant si de a organiza, dupa caz, admiterea la studii;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b) acreditarea, care acorda, alaturi de drepturile prevazute la lit. a), si dreptul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a emite diplome, certificate si alte acte de studii recunoscute de Ministerul Educatiei si Cercetarii si de a organiza, dupa caz, examen de absolvire, licenta, masterat, doctorat.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(5) Evaluarea externa in vederea acreditarii se declanseaza la cererea furnizorului de educatie care isi propune sa ofere unul sau mai multe programe de educatie initiala sau continua si se bazeaza pe un ansamblu de standarde referitoare la domeniile si criteriile prevazute la art. 10.</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(6) Standardele nationale specifice fiecarei etape de acreditare, diferentiate potrivit art. 8 alin. (3), metodologiile de evaluare externa, esalonarea in timp a procesului de acreditare, precum si tarifele percepute in vederea autorizarii si acreditarii se stabilesc periodic, la propunerea agentiilor de asigurare a calitatii si a Ministerului Educatiei si Cercetarii,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29 modificat de art. 1, punctul 28.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  Art. 30</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Procedura de autorizare de functionare provizorie cuprinde urmatoarele activitati: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a) organizatia interesata in furnizarea de educatie elaboreaza un raport de evaluare interna,</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pe baza prevederilor art. 10, pentru fiecare nivel de invatamant, tip de program de studiu s</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de calificare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a) furnizorul de educatie elaboreaza un raport de evaluare interna, pe baza prevederilor art. 10, pentru fiecare nivel de invatamant, tip de program de studiu si de calificare;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30, litera A modificat de art. 1, punctul 29.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000000"/>
          <w:sz w:val="20"/>
          <w:szCs w:val="20"/>
        </w:rPr>
        <w:t> </w:t>
      </w:r>
      <w:r w:rsidRPr="00F1177B">
        <w:rPr>
          <w:rFonts w:ascii="Courier New" w:eastAsia="Times New Roman" w:hAnsi="Courier New" w:cs="Courier New"/>
          <w:color w:val="000000"/>
          <w:sz w:val="20"/>
          <w:szCs w:val="20"/>
        </w:rPr>
        <w:t xml:space="preserve"> b) raportul de evaluare interna se depune la departamentul de acreditare al agentiei 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asigurare a calitatii impreuna cu o cerere de declansare a procedurii de evaluare externa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de autorizare de functionare provizorie;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 departamentul de acreditare numeste o comisie de experti in evaluare si acreditare, care analizeaza raportul de evaluare interna, verifica prin vizite la institutia solicitanta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indeplinirea standardelor pe domeniile si criteriile prevazute la art. 10 si elaboreaza propriul raport de evaluare;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departamentul de acreditare al agentiei de asigurare a calitatii valideaza raportul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expertilor prin verificarea respectarii metodologiei de evaluare externa, iar agentia propune Ministerului Educatiei si Cercetarii acordarea sau, dupa caz, neacordarea autorizatiei de functionare provizorie;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e) pentru organizatiile care sunt interesate in desfasurarea de activitati de educatie de nivel</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 xml:space="preserve">preuniversitar, autorizatia de functionare provizorie se </w:t>
      </w:r>
      <w:r w:rsidRPr="00F1177B">
        <w:rPr>
          <w:rFonts w:ascii="Courier New" w:eastAsia="Times New Roman" w:hAnsi="Courier New" w:cs="Courier New"/>
          <w:i/>
          <w:iCs/>
          <w:color w:val="FF0000"/>
          <w:sz w:val="20"/>
          <w:szCs w:val="20"/>
        </w:rPr>
        <w:lastRenderedPageBreak/>
        <w:t>acorda in baza avizului favorabil a</w:t>
      </w:r>
      <w:r w:rsidRPr="00F1177B">
        <w:rPr>
          <w:rFonts w:ascii="Courier New" w:eastAsia="Times New Roman" w:hAnsi="Courier New" w:cs="Courier New"/>
          <w:color w:val="FF0000"/>
          <w:sz w:val="20"/>
          <w:szCs w:val="20"/>
        </w:rPr>
        <w:t xml:space="preserve">l </w:t>
      </w:r>
      <w:r w:rsidRPr="00F1177B">
        <w:rPr>
          <w:rFonts w:ascii="Courier New" w:eastAsia="Times New Roman" w:hAnsi="Courier New" w:cs="Courier New"/>
          <w:i/>
          <w:iCs/>
          <w:color w:val="FF0000"/>
          <w:sz w:val="20"/>
          <w:szCs w:val="20"/>
        </w:rPr>
        <w:t>ARACIP, prin ordin al ministrului educatiei si cercetarii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e) pentru furnizorii de educatie de nivel preuniversitar, autorizatia de functionare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provizorie se acorda pe baza avizului favorabil al ARACIP, prin ordin al ministrului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educatiei si cercetarii;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30, litera E modificat de art. 1, punctul 29.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8"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f) pentru organizatiile care sunt interesate in desfasurarea de activitati de invataman</w:t>
      </w:r>
      <w:r w:rsidRPr="00F1177B">
        <w:rPr>
          <w:rFonts w:ascii="Courier New" w:eastAsia="Times New Roman" w:hAnsi="Courier New" w:cs="Courier New"/>
          <w:color w:val="FF0000"/>
          <w:sz w:val="20"/>
          <w:szCs w:val="20"/>
        </w:rPr>
        <w:t>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superior, autorizatia de functionare provizorie se acorda in baza avizului favorabil al ARACIS</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si al Ministerului Educatiei si Cercetarii, prin hotarare a Guvernului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f) pentru furnizorii de educatie de invatamant superior, autorizatia de functionare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provizorie se acorda pe baza avizului favorabil al ARACIS si al Ministerului Educatiei si Cercetarii, prin hotarare a Guvernului.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30, litera F modificat de art. 1, punctul 29.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7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i/>
          <w:iCs/>
          <w:color w:val="000000"/>
          <w:sz w:val="20"/>
          <w:szCs w:val="20"/>
        </w:rPr>
        <w:t> </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31</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Procedura de acreditare cuprinde urmatoarele activitati: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a) organizatia autorizata sa functioneze provizoriu elaboreaza un raport de evaluare interna</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folosind ca termeni de referinta standardele specifice etapei de acreditare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a) furnizorul de educatie autorizat sa functioneze provizoriu elaboreaza un raport de evaluare interna, folosind ca termeni de referinta standardele specifice etapei de acreditare;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31, litera A modificat de art. 1, punctul 30.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0"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 raportul de evaluare interna se depune la departamentul de acreditare al agentiei de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asigurare a calitatii impreuna cu o cerere de declansare a procedurii de evaluare externa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de acreditare;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c) termenul de depunere a cererii in vederea acreditarii nu poate depasi 2 ani de la data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absolvirii primei promotii, sub sanctiunea ridicarii autorizatiei de functionare provizorie;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c) termenul de depunere a cererii in vederea acreditarii este de 2 ani de la data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absolvirii primei promotii, sub sanctiunea ridicarii autorizatiei de functionare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provizorie;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xml:space="preserve">Capitol V, art. 31, litera C modificat de art. 1, punctul 30. din Legea </w:t>
      </w:r>
      <w:hyperlink r:id="rId81" w:history="1">
        <w:r w:rsidRPr="00F1177B">
          <w:rPr>
            <w:rFonts w:ascii="Courier New" w:eastAsia="Times New Roman" w:hAnsi="Courier New" w:cs="Courier New"/>
            <w:i/>
            <w:iCs/>
            <w:color w:val="FF0000"/>
            <w:sz w:val="16"/>
            <w:u w:val="single"/>
          </w:rPr>
          <w:t>87/2006</w:t>
        </w:r>
      </w:hyperlink>
    </w:p>
    <w:p w:rsidR="00F1177B" w:rsidRPr="00F1177B" w:rsidRDefault="00F1177B" w:rsidP="00F1177B">
      <w:pPr>
        <w:spacing w:after="0" w:line="240" w:lineRule="auto"/>
        <w:rPr>
          <w:rFonts w:ascii="Courier New" w:eastAsia="Times New Roman" w:hAnsi="Courier New" w:cs="Courier New"/>
          <w:b/>
          <w:bCs/>
          <w:color w:val="008000"/>
          <w:sz w:val="20"/>
          <w:szCs w:val="24"/>
        </w:rPr>
      </w:pPr>
      <w:r w:rsidRPr="00F1177B">
        <w:rPr>
          <w:rFonts w:ascii="Courier New" w:eastAsia="Times New Roman" w:hAnsi="Courier New" w:cs="Courier New"/>
          <w:b/>
          <w:bCs/>
          <w:i/>
          <w:iCs/>
          <w:color w:val="008000"/>
          <w:sz w:val="16"/>
          <w:szCs w:val="20"/>
        </w:rPr>
        <w:t xml:space="preserve">  </w:t>
      </w:r>
      <w:r w:rsidRPr="00F1177B">
        <w:rPr>
          <w:rFonts w:ascii="Courier New" w:eastAsia="Times New Roman" w:hAnsi="Courier New" w:cs="Courier New"/>
          <w:b/>
          <w:bCs/>
          <w:color w:val="008000"/>
          <w:sz w:val="20"/>
          <w:szCs w:val="24"/>
        </w:rPr>
        <w:t>c) termenul de depunere a cererii in vederea acreditarii este de 2 ani de la data absolvirii primei promotii, sub sanctiunea ridicarii autorizatiei de functionare provizorie de catre Ministerul Educatiei, Cercetarii, Tineretului si Sportului;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sz w:val="20"/>
          <w:szCs w:val="24"/>
        </w:rPr>
        <w:t xml:space="preserve">   </w:t>
      </w:r>
      <w:r w:rsidRPr="00F1177B">
        <w:rPr>
          <w:rFonts w:ascii="Courier New" w:eastAsia="Times New Roman" w:hAnsi="Courier New" w:cs="Courier New"/>
          <w:color w:val="0000FF"/>
          <w:sz w:val="20"/>
          <w:szCs w:val="24"/>
        </w:rPr>
        <w:t xml:space="preserve">Modificat de art.I pct.16 din </w:t>
      </w:r>
      <w:hyperlink r:id="rId82" w:history="1">
        <w:r w:rsidRPr="00F1177B">
          <w:rPr>
            <w:rFonts w:ascii="Courier New" w:eastAsia="Times New Roman" w:hAnsi="Courier New" w:cs="Courier New"/>
            <w:color w:val="0000FF"/>
            <w:sz w:val="20"/>
            <w:szCs w:val="24"/>
            <w:u w:val="single"/>
          </w:rPr>
          <w:t>OUG 75/2011</w:t>
        </w:r>
      </w:hyperlink>
      <w:r w:rsidRPr="00F1177B">
        <w:rPr>
          <w:rFonts w:ascii="Courier New" w:eastAsia="Times New Roman" w:hAnsi="Courier New" w:cs="Courier New"/>
          <w:sz w:val="20"/>
          <w:szCs w:val="24"/>
        </w:rPr>
        <w:t xml:space="preserve">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 departamentul de acreditare numeste o comisie de experti in evaluare si acreditare care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analizeaza raportul de evaluare interna, verifica prin vizite la institutia solicitanta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indeplinirea standardelor referitoare la domeniile si criteriile prevazute la art. 10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elaboreaza propriul raport de evaluare;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e) departamentul de acreditare al agentiei de asigurare a calitatii valideaza raportul</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expertilor prin verificarea respectarii metodologiei de evaluare externa, iar agentia propune Ministerului Educatiei si Cercetarii acreditarea sau, dupa caz, neacreditarea institutiei solicitante;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lastRenderedPageBreak/>
        <w:t xml:space="preserve">  </w:t>
      </w:r>
      <w:r w:rsidRPr="00F1177B">
        <w:rPr>
          <w:rFonts w:ascii="Courier New" w:eastAsia="Times New Roman" w:hAnsi="Courier New" w:cs="Courier New"/>
          <w:i/>
          <w:iCs/>
          <w:color w:val="FF0000"/>
          <w:sz w:val="20"/>
          <w:szCs w:val="20"/>
        </w:rPr>
        <w:t>f) pentru organizatiile care desfasoara activitati de educatie de nivel preuniversitar</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acreditarea se acorda prin ordin al ministrului educatiei si cercetarii, in baza avizulu</w:t>
      </w:r>
      <w:r w:rsidRPr="00F1177B">
        <w:rPr>
          <w:rFonts w:ascii="Courier New" w:eastAsia="Times New Roman" w:hAnsi="Courier New" w:cs="Courier New"/>
          <w:color w:val="FF0000"/>
          <w:sz w:val="20"/>
          <w:szCs w:val="20"/>
        </w:rPr>
        <w:t>i</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ARACIP</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f) pentru furnizorii de educatie de nivel preuniversitar, acreditarea acestora se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acorda prin ordin al ministrului educatiei si cercetarii, pe baza avizului ARACIP;</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31, litera F modificat de art. 1, punctul 30.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3"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g) pentru organizatiile care desfasoara activitati de invatamant superior, acreditarea s</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acorda prin lege, in baza avizului ARACIS si al Ministerului Educatiei si Cercetarii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g) pentru furnizorii de educatie de invatamant superior, acreditarea institutiilor se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face prin lege, promovata de Guvern, la initiativa Ministerului Educatiei si Cercetarii, pe baza avizului ARACIS.</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31, litera G modificat de art. 1, punctul 30.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4"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32</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(1) Organizatia furnizoare de educatie care a fost autorizata sa functioneze provizoriu are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dreptul de a gestiona personal didactic, nedidactic si de cercetare, conform propriei strategi</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de dezvoltare, si de a participa la programe europene, in conditiile legii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Organizatia furnizoare de educatie, acreditata, este parte a sistemului national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educatie, cu toate drepturile si obligatiile conferite de lege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Furnizorul de educatie care a fost autorizat sa functioneze provizoriu are dreptul de a gestiona personal didactic, nedidactic si de cercetare, conform propriei strategii de dezvoltare, si de a participa la programe nationale si internationale, in conditiile legii.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Furnizorul de educatie acreditat este parte a sistemului national de educatie, cu toate drepturile si obligatiile conferite de lege.</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32 modificat de art. 1, punctul 31.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5"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33</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(1) Dupa obtinerea autorizatiei de functionare provizorie, organizatia furnizoare de educatie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implementeaza mecanismul de asigurare interna a calitatii si intocmeste rapoarte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evaluare interna a calitatii educatiei, pe care le transmite, anual, ARACIP sau ARACIS, dup</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caz</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Dupa obtinerea acreditarii, rapoartele anuale de evaluare interna a calitatii se transmit</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ARACIP, respectiv ARACIS, la cererea agentiei sau din propria initiativa a organizatie</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furnizoare de educatie, atunci cand solicita o noua evaluare externa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(3) Organizatia furnizoare de educatie si programele de studii acreditate ale acesteia s</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supun periodic, din 5 in 5 ani, evaluarii externe de catre ARACIP, respectiv ARACIS, sau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20"/>
          <w:szCs w:val="20"/>
        </w:rPr>
        <w:t>o alta agentie agreata de acestea, potrivit legii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Dupa obtinerea autorizatiei de functionare provizorie, furnizorul de educatie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implementeaza mecanismul de asigurare interna a calitatii si intocmeste rapoarte de evaluare interna a calitatii educatiei, pe care le transmite anual ARACIP sau ARACIS, dupa caz.</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lastRenderedPageBreak/>
        <w:t>  (2) Dupa obtinerea acreditarii, rapoartele anuale de evaluare interna a calitatii se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transmit ARACIP, respectiv ARACIS, la cererea agentiei sau din propria initiativa a furnizorului de educatie, atunci cand solicita o noua evaluare externa.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8000"/>
          <w:sz w:val="20"/>
          <w:szCs w:val="20"/>
        </w:rPr>
        <w:t>  (3) Furnizorul de educatie si programele de studii acreditate ale acestuia se supun din 5 in 5 ani evaluarii externe de catre ARACIP, respectiv ARACIS, sau de o alta agentie autohtona ori internationala, pe baza de contract.</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33 modificat de art. 1, punctul 32.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i/>
          <w:iCs/>
          <w:color w:val="FF0000"/>
          <w:sz w:val="16"/>
          <w:szCs w:val="20"/>
        </w:rPr>
      </w:pPr>
      <w:r w:rsidRPr="00F1177B">
        <w:rPr>
          <w:rFonts w:ascii="Courier New" w:eastAsia="Times New Roman" w:hAnsi="Courier New" w:cs="Courier New"/>
          <w:b/>
          <w:bCs/>
          <w:i/>
          <w:iCs/>
          <w:color w:val="FF0000"/>
          <w:sz w:val="16"/>
          <w:szCs w:val="20"/>
        </w:rPr>
        <w:t>  Art. 34</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(1) In conditiile in care ARACIP, respectiv ARACIS, constata ca nu sunt indeplinite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standardele de calitate, informeaza Ministerul Educatiei si Cercetarii, care avertizeaza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organizatia furnizoare de educatie si acorda termenul de un an pentru aducerea activitatii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educationale cel putin la nivelul standardelor nationale.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(2) Pe baza unui nou raport de evaluare interna intocmit de organizatia furnizoare de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educatie, ARACIP, respectiv ARACIS, dispune o noua evaluare externa.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(3) Daca si noul raport de evaluare externa este nefavorabil, Ministerul Educatiei si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Cercetarii dispune: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incetarea scolarizarii in cadrul programului respectiv de studii incepand cu anul 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obligarea organizatiei furnizoare de educatie sa elaboreze, in continuare, rapoarte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anuale de evaluare interna a calitatii educatiei pentru anii de studii pentru care continua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activitatea.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(4) Organizatia furnizoare de educatie este obligata sa se supuna, dupa un termen de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maximum 2 ani de la ultimul raport de evaluare nefavorabil, unei noi evaluari externe.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(5) Daca si acest al treilea raport de evaluare externa este nefavorabil, Ministerul Educatiei si Cercetarii elaboreaza si promoveaza actul normativ prin care inceteaza definitiv scolarizarea in cadrul respectivului program si se reglementeaza situatia bazei materiale si a studentilor sau elevilor, dupa caz.</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(1) In conditiile in care ARACIP, respectiv ARACIS, constata ca nu sunt indeplinite standardele de calitate, informeaza Ministerul Educatiei si Cercetarii, care avertizeaza furnizorul de educatie si acorda un termen de un an pentru aducerea activitatii educationale la nivelul standardelor nationale in vigoare.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(2) Pe baza unui nou raport de evaluare interna intocmit de furnizorul de educatie, ARACIP, respectiv ARACIS, dispune o noua evaluare externa.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(3) Daca si noul raport de evaluare externa este nefavorabil, Ministerul Educatiei si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Cercetarii dispune: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a) incetarea scolarizarii in cadrul programului respectiv de studii, incepand cu anul I;</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b) obligarea furnizorului de educatie sa elaboreze, in continuare, rapoarte anuale de evaluare interna a calitatii educatiei pentru anii de studii pentru care continua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activitatea.</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(4) Furnizorul de educatie este obligat sa se supuna, dupa un termen de maximum 2 ani de la ultimul raport de evaluare nefavorabil, unei noi evaluari externe.</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(5) Daca si acest al treilea raport de evaluare externa este nefavorabil, Ministerul</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Educatiei si Cercetarii elaboreaza si promoveaza, dupa caz, prin ordin, hotarare a Guvernului sau lege, decizia prin care inceteaza definitiv scolarizarea in cadrul respectivului program si se reglementeaza situatia bazei materiale si a studentilor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sau elevilor.</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xml:space="preserve">Capitol V, art. 34 modificat de art. 1, punctul 33. din Legea </w:t>
      </w:r>
      <w:hyperlink r:id="rId87" w:history="1">
        <w:r w:rsidRPr="00F1177B">
          <w:rPr>
            <w:rFonts w:ascii="Courier New" w:eastAsia="Times New Roman" w:hAnsi="Courier New" w:cs="Courier New"/>
            <w:i/>
            <w:iCs/>
            <w:color w:val="FF0000"/>
            <w:sz w:val="16"/>
            <w:u w:val="single"/>
          </w:rPr>
          <w:t>87/2006</w:t>
        </w:r>
      </w:hyperlink>
    </w:p>
    <w:p w:rsidR="00F1177B" w:rsidRPr="00F1177B" w:rsidRDefault="00F1177B" w:rsidP="00F1177B">
      <w:pPr>
        <w:spacing w:after="0" w:line="240" w:lineRule="auto"/>
        <w:rPr>
          <w:rFonts w:ascii="Times New Roman" w:eastAsia="Times New Roman" w:hAnsi="Times New Roman" w:cs="Times New Roman"/>
          <w:b/>
          <w:bCs/>
          <w:color w:val="008000"/>
          <w:sz w:val="24"/>
          <w:szCs w:val="24"/>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b/>
          <w:bCs/>
          <w:sz w:val="20"/>
          <w:szCs w:val="24"/>
        </w:rPr>
        <w:t>Art. 34.</w:t>
      </w:r>
      <w:r w:rsidRPr="00F1177B">
        <w:rPr>
          <w:rFonts w:ascii="Courier New" w:eastAsia="Times New Roman" w:hAnsi="Courier New" w:cs="Courier New"/>
          <w:b/>
          <w:bCs/>
          <w:color w:val="008000"/>
          <w:sz w:val="20"/>
          <w:szCs w:val="24"/>
        </w:rPr>
        <w:t xml:space="preserve"> - (1) In conditiile in care ARACIP, respectiv ARACIS sau o alta agentie de asigurare a calitatii, din tara sau din strainatate, inregistrata in Registrul european pentru asigurarea calitatii in invatamantul superior (EQAR), constata ca nu sunt indeplinite standardele de calitate, informeaza Ministerul Educatiei, Cercetarii, Tineretului si Sportului in termen de 5 zile lucratoare, care avertizeaza furnizorul de educatie.</w:t>
      </w:r>
      <w:r w:rsidRPr="00F1177B">
        <w:rPr>
          <w:rFonts w:ascii="Courier New" w:eastAsia="Times New Roman" w:hAnsi="Courier New" w:cs="Courier New"/>
          <w:b/>
          <w:bCs/>
          <w:color w:val="008000"/>
          <w:sz w:val="20"/>
          <w:szCs w:val="24"/>
        </w:rPr>
        <w:br/>
        <w:t>   (2) In termen de 30 de zile de la emiterea raportului prin care se constata neindeplinirea standardelor de calitate, agentia de asigurare a calitatii trimite furnizorului de educatie, din proprie initiativa sau la solicitarea Ministerului Educatiei, Cercetarii, Tineretului si Sportului, o noua comisie de evaluare. In cazul in care nu este solicitata o noua comisie de evaluare de catre furnizorul de educatie, Ministerul Educatiei, Cercetarii, Tineretului si Sportului sau de catre ARACIS, raportul elaborat in conditiile alin. (1) este definitiv.</w:t>
      </w:r>
      <w:r w:rsidRPr="00F1177B">
        <w:rPr>
          <w:rFonts w:ascii="Courier New" w:eastAsia="Times New Roman" w:hAnsi="Courier New" w:cs="Courier New"/>
          <w:b/>
          <w:bCs/>
          <w:color w:val="008000"/>
          <w:sz w:val="20"/>
          <w:szCs w:val="24"/>
        </w:rPr>
        <w:br/>
        <w:t>   (3) Dupa parcurgerea procedurilor prevazute la alin. (1) si (2), in cazul constatarii neindeplinirii standardelor de calitate, Ministerul Educatiei, Cercetarii, Tineretului si Sportului dispune:</w:t>
      </w:r>
    </w:p>
    <w:p w:rsidR="00F1177B" w:rsidRPr="00F1177B" w:rsidRDefault="00F1177B" w:rsidP="00F1177B">
      <w:pPr>
        <w:spacing w:after="0" w:line="240" w:lineRule="auto"/>
        <w:rPr>
          <w:rFonts w:ascii="Times New Roman" w:eastAsia="Times New Roman" w:hAnsi="Times New Roman" w:cs="Times New Roman"/>
          <w:sz w:val="24"/>
          <w:szCs w:val="24"/>
        </w:rPr>
      </w:pPr>
      <w:r w:rsidRPr="00F1177B">
        <w:rPr>
          <w:rFonts w:ascii="Courier New" w:eastAsia="Times New Roman" w:hAnsi="Courier New" w:cs="Courier New"/>
          <w:b/>
          <w:bCs/>
          <w:color w:val="008000"/>
          <w:sz w:val="20"/>
          <w:szCs w:val="24"/>
        </w:rPr>
        <w:lastRenderedPageBreak/>
        <w:t>   a) incetarea inscrierii de studenti in cadrul programului respectiv de studii si incetarea scolarizarii in cadrul programului respectiv de studii al anului universitar urmator datei la care s-a emis raportul definitiv prevazut la alin. (1) si (2). Furnizorul de educatie are obligatia continuarii scolarizarii studentilor inscrisi in anii universitari anteriori emiterii raportului definitiv prevazut la alin. (1) si (2);</w:t>
      </w:r>
      <w:r w:rsidRPr="00F1177B">
        <w:rPr>
          <w:rFonts w:ascii="Courier New" w:eastAsia="Times New Roman" w:hAnsi="Courier New" w:cs="Courier New"/>
          <w:b/>
          <w:bCs/>
          <w:color w:val="008000"/>
          <w:sz w:val="20"/>
          <w:szCs w:val="24"/>
        </w:rPr>
        <w:br/>
        <w:t>   b) initierea unei hotarari a Guvernului in vederea inchiderii programului de studii respectiv.</w:t>
      </w:r>
    </w:p>
    <w:p w:rsidR="00F1177B" w:rsidRPr="00F1177B" w:rsidRDefault="00F1177B" w:rsidP="00F1177B">
      <w:pPr>
        <w:spacing w:after="0" w:line="240" w:lineRule="auto"/>
        <w:rPr>
          <w:rFonts w:ascii="Courier New" w:eastAsia="Times New Roman" w:hAnsi="Courier New" w:cs="Courier New"/>
          <w:i/>
          <w:iCs/>
          <w:color w:val="FF0000"/>
          <w:sz w:val="16"/>
          <w:szCs w:val="20"/>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color w:val="0000FF"/>
          <w:sz w:val="20"/>
          <w:szCs w:val="24"/>
        </w:rPr>
        <w:t xml:space="preserve">Modificat de art.I pct.17 din </w:t>
      </w:r>
      <w:hyperlink r:id="rId88" w:history="1">
        <w:r w:rsidRPr="00F1177B">
          <w:rPr>
            <w:rFonts w:ascii="Courier New" w:eastAsia="Times New Roman" w:hAnsi="Courier New" w:cs="Courier New"/>
            <w:color w:val="0000FF"/>
            <w:sz w:val="20"/>
            <w:szCs w:val="24"/>
            <w:u w:val="single"/>
          </w:rPr>
          <w:t>OUG 75/2011</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35</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(1) Pot desfasura activitati de invatamant superior si pot utiliza denumirile de universitate,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academie de studii sau altele similare numai institutiile de invatamant superior autorizate s</w:t>
      </w:r>
      <w:r w:rsidRPr="00F1177B">
        <w:rPr>
          <w:rFonts w:ascii="Courier New" w:eastAsia="Times New Roman" w:hAnsi="Courier New" w:cs="Courier New"/>
          <w:color w:val="FF0000"/>
          <w:sz w:val="20"/>
          <w:szCs w:val="20"/>
        </w:rPr>
        <w:t xml:space="preserve">a </w:t>
      </w:r>
      <w:r w:rsidRPr="00F1177B">
        <w:rPr>
          <w:rFonts w:ascii="Courier New" w:eastAsia="Times New Roman" w:hAnsi="Courier New" w:cs="Courier New"/>
          <w:i/>
          <w:iCs/>
          <w:color w:val="FF0000"/>
          <w:sz w:val="20"/>
          <w:szCs w:val="20"/>
        </w:rPr>
        <w:t>functioneze provizoriu ori acreditate</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(2) Desfasurarea de activitati de invatamant preuniversitar si universitar si eliberarea de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acte de studii, in alte conditii decat cele prevazute prin prezenta ordonanta de urgenta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atrag raspunderea civila sau penala, dupa caz, a celor vinovati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20"/>
          <w:szCs w:val="20"/>
        </w:rPr>
        <w:t>  (3) Sesizarea organelor de urmarire penala se face de catre Ministerul Educatiei si Cercetarii</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sau de catre oric</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alta persoana fizica ori juridica care se considera lezata in drepturile sale prin functionare</w:t>
      </w:r>
      <w:r w:rsidRPr="00F1177B">
        <w:rPr>
          <w:rFonts w:ascii="Courier New" w:eastAsia="Times New Roman" w:hAnsi="Courier New" w:cs="Courier New"/>
          <w:color w:val="FF0000"/>
          <w:sz w:val="20"/>
          <w:szCs w:val="20"/>
        </w:rPr>
        <w:t xml:space="preserve">a </w:t>
      </w:r>
      <w:r w:rsidRPr="00F1177B">
        <w:rPr>
          <w:rFonts w:ascii="Courier New" w:eastAsia="Times New Roman" w:hAnsi="Courier New" w:cs="Courier New"/>
          <w:i/>
          <w:iCs/>
          <w:color w:val="FF0000"/>
          <w:sz w:val="20"/>
          <w:szCs w:val="20"/>
        </w:rPr>
        <w:t>institutiei in cauza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(1) Pot desfasura activitati de invatamant superior si pot utiliza denumirile de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universitate sau altele similare numai institutiile de invatamant superior autorizate sa functioneze provizoriu ori acreditate.</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Desfasurarea activitatilor de invatamant preuniversitar si universitar, precum si eliberarea actelor de studii in alte conditii decat cele prevazute prin prezenta ordonanta de urgenta atrag raspunderea civila, contraventionala sau penala, dupa caz.</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(3) Sesizarea organelor de urmarire penala se face de Ministerul Educatiei si Cercetarii sau de catre orice alta persoana fizica ori juridica lezata in drepturile sale prin functionarea institutiei in cauza.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 art. 35 modificat de art. 1, punctul 34.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89"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b/>
          <w:bCs/>
          <w:color w:val="000000"/>
          <w:sz w:val="20"/>
          <w:szCs w:val="20"/>
        </w:rPr>
      </w:pPr>
      <w:r w:rsidRPr="00F1177B">
        <w:rPr>
          <w:rFonts w:ascii="Courier New" w:eastAsia="Times New Roman" w:hAnsi="Courier New" w:cs="Courier New"/>
          <w:b/>
          <w:bCs/>
          <w:color w:val="000000"/>
          <w:sz w:val="20"/>
          <w:szCs w:val="20"/>
        </w:rPr>
        <w:t>CAPITOLUL VI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Dispozitii tranzitorii si finale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Art. 36</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(1) Organizatiile furnizoare de educatie aplica mecanismele de evaluare interna a calitatii, prevazute de prezenta ordonanta de urgenta, incepand cu semestrul al doilea al anului scolar, respectiv universitar, 2005-2006.</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(1) Organizatiile furnizoare de educatie experimenteaza mecanismele de evaluare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interna a calitatii, prevazute de prezenta ordonanta de urgenta, incepand cu</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semestrul al doilea al anului scolar, respectiv universitar, 2005-2006.</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xml:space="preserve">Capitol VI, art. 36, alin. (1) modificat de art. 1, punctul 35. din Legea </w:t>
      </w:r>
      <w:hyperlink r:id="rId90" w:history="1">
        <w:r w:rsidRPr="00F1177B">
          <w:rPr>
            <w:rFonts w:ascii="Courier New" w:eastAsia="Times New Roman" w:hAnsi="Courier New" w:cs="Courier New"/>
            <w:i/>
            <w:iCs/>
            <w:color w:val="FF0000"/>
            <w:sz w:val="16"/>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(2) In anul scolar, respectiv universitar, 2005-2006 ARACIS si ARACIP experimenteaza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metodologiile de evaluare si asigurare externa a calitatii. Pana la 1 septembrie 2006,</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ARACIS si ARACIP elaboreaza un raport detaliat asupra rezultatelor experimentarii.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Incepand cu anul scolar, respectiv universitar, 2006 - 2007 se trece la aplicarea</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metodologiilor de evaluare si asigurare externa a calitatii conform prezentei ordonante de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urgenta, la nivel national, tinandu-se cont de rezultatele stadiului de experimentare.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(3) Incepand cu anul scolar, respectiv universitar, 2006 - 2007, se trece la aplicarea metodologiilor de evaluare interna si externa in vederea asigurarii calitatii conform prevederilor prezentei ordonante de urgenta, la nivel national, tinandu-se cont de rezultatele stadiului de experimentare.</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xml:space="preserve">Capitol VI, art. 36, alin. (3) modificat de art. 1, punctul 35. din Legea </w:t>
      </w:r>
      <w:hyperlink r:id="rId91" w:history="1">
        <w:r w:rsidRPr="00F1177B">
          <w:rPr>
            <w:rFonts w:ascii="Courier New" w:eastAsia="Times New Roman" w:hAnsi="Courier New" w:cs="Courier New"/>
            <w:i/>
            <w:iCs/>
            <w:color w:val="FF0000"/>
            <w:sz w:val="16"/>
            <w:u w:val="single"/>
          </w:rPr>
          <w:t>87/2006</w:t>
        </w:r>
      </w:hyperlink>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xml:space="preserve"> </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"Art. 36. - (1) Organizatiile furnizoare de educatie experimenteaza mecanismele de evaluare interna a calitatii, prevazute de prezenta ordonanta de urgenta, incepand cu semestrul al doilea al anului scolar 2005-2006, respectiv universitar 2006-2007.</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 xml:space="preserve">(2) In anul scolar 2005-2006, respectiv universitar 2006-2007, ARACIP si ARACIS experimenteaza metodologiile de evaluare si asigurare externa a calitatii. Pana la 1 septembrie </w:t>
      </w:r>
      <w:r w:rsidRPr="00F1177B">
        <w:rPr>
          <w:rFonts w:ascii="Courier New" w:eastAsia="Times New Roman" w:hAnsi="Courier New" w:cs="Courier New"/>
          <w:i/>
          <w:iCs/>
          <w:color w:val="FF0000"/>
          <w:sz w:val="16"/>
          <w:szCs w:val="20"/>
        </w:rPr>
        <w:lastRenderedPageBreak/>
        <w:t>2006, respectiv pana la 1 septembrie 2007, ARACIP si ARACIS elaboreaza un raport detaliat asupra rezultatelor experimentarii.</w:t>
      </w:r>
    </w:p>
    <w:p w:rsidR="00F1177B" w:rsidRPr="00F1177B" w:rsidRDefault="00F1177B" w:rsidP="00F1177B">
      <w:pPr>
        <w:spacing w:after="0" w:line="240" w:lineRule="auto"/>
        <w:rPr>
          <w:rFonts w:ascii="Courier New" w:eastAsia="Times New Roman" w:hAnsi="Courier New" w:cs="Courier New"/>
          <w:color w:val="FF0000"/>
          <w:sz w:val="16"/>
          <w:szCs w:val="20"/>
        </w:rPr>
      </w:pPr>
      <w:r w:rsidRPr="00F1177B">
        <w:rPr>
          <w:rFonts w:ascii="Courier New" w:eastAsia="Times New Roman" w:hAnsi="Courier New" w:cs="Courier New"/>
          <w:i/>
          <w:iCs/>
          <w:color w:val="FF0000"/>
          <w:sz w:val="16"/>
          <w:szCs w:val="20"/>
        </w:rPr>
        <w:t>   </w:t>
      </w:r>
      <w:r w:rsidRPr="00F1177B">
        <w:rPr>
          <w:rFonts w:ascii="Courier New" w:eastAsia="Times New Roman" w:hAnsi="Courier New" w:cs="Courier New"/>
          <w:color w:val="FF0000"/>
          <w:sz w:val="16"/>
          <w:szCs w:val="20"/>
        </w:rPr>
        <w:t xml:space="preserve"> </w:t>
      </w:r>
      <w:r w:rsidRPr="00F1177B">
        <w:rPr>
          <w:rFonts w:ascii="Courier New" w:eastAsia="Times New Roman" w:hAnsi="Courier New" w:cs="Courier New"/>
          <w:i/>
          <w:iCs/>
          <w:color w:val="FF0000"/>
          <w:sz w:val="16"/>
          <w:szCs w:val="20"/>
        </w:rPr>
        <w:t>(3) Incepand cu anul scolar 2006-2007, respectiv universitar 2007-2008, se trece la aplicarea metodologiilor de evaluare interna si externa in vederea asigurarii calitatii, conform prevederilor prezentei ordonante de urgenta, la nivel national, tinandu-se cont de rezultatele stadiului de experimentare."</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16"/>
          <w:szCs w:val="20"/>
        </w:rPr>
        <w:t xml:space="preserve">  Modificat de </w:t>
      </w:r>
      <w:hyperlink r:id="rId92" w:history="1">
        <w:r w:rsidRPr="00F1177B">
          <w:rPr>
            <w:rFonts w:ascii="Courier New" w:eastAsia="Times New Roman" w:hAnsi="Courier New" w:cs="Courier New"/>
            <w:i/>
            <w:iCs/>
            <w:color w:val="FF0000"/>
            <w:sz w:val="16"/>
            <w:u w:val="single"/>
          </w:rPr>
          <w:t>OUG 102/2006</w:t>
        </w:r>
      </w:hyperlink>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b/>
          <w:bCs/>
          <w:i/>
          <w:iCs/>
          <w:color w:val="000000"/>
          <w:sz w:val="20"/>
          <w:szCs w:val="20"/>
        </w:rPr>
        <w:t xml:space="preserve">   </w:t>
      </w:r>
      <w:r w:rsidRPr="00F1177B">
        <w:rPr>
          <w:rFonts w:ascii="Courier New" w:eastAsia="Times New Roman" w:hAnsi="Courier New" w:cs="Courier New"/>
          <w:b/>
          <w:bCs/>
          <w:color w:val="000000"/>
          <w:sz w:val="20"/>
          <w:szCs w:val="20"/>
        </w:rPr>
        <w:t>"Art. 36</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 (1) Organizatiile furnizoare de educatie aplica experimental mecanismele de evaluare interna a calitatii, prevazute de prezenta ordonanta de urgenta, incepand cu semestrul al doilea al anului scolar 2005-2006, respectiv al anului universitar 2006-2007.</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(2) In anul scolar, respectiv universitar, 2006-2007, ARACIP si ARACIS aplica experimental procedurile de evaluare externa pentru asigurarea calitatii. Pana la data de 1 septembrie 2007, ARACIP si ARACIS elaboreaza cate un raport detaliat asupra rezultatelor evaluarii."</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00FF"/>
          <w:sz w:val="20"/>
          <w:szCs w:val="20"/>
        </w:rPr>
        <w:t xml:space="preserve">Modificat prin </w:t>
      </w:r>
      <w:hyperlink r:id="rId93" w:history="1">
        <w:r w:rsidRPr="00F1177B">
          <w:rPr>
            <w:rFonts w:ascii="Courier New" w:eastAsia="Times New Roman" w:hAnsi="Courier New" w:cs="Courier New"/>
            <w:color w:val="0000FF"/>
            <w:sz w:val="20"/>
            <w:u w:val="single"/>
          </w:rPr>
          <w:t>Legea 240/2007</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37</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(1) In cazul institutiilor de invatamant preuniversitar si universitar care se afla in proces de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autorizare de functionare provizorie sau acreditare la data intrarii in vigoare a prezente</w:t>
      </w:r>
      <w:r w:rsidRPr="00F1177B">
        <w:rPr>
          <w:rFonts w:ascii="Courier New" w:eastAsia="Times New Roman" w:hAnsi="Courier New" w:cs="Courier New"/>
          <w:color w:val="FF0000"/>
          <w:sz w:val="20"/>
          <w:szCs w:val="20"/>
        </w:rPr>
        <w:t xml:space="preserve">i </w:t>
      </w:r>
      <w:r w:rsidRPr="00F1177B">
        <w:rPr>
          <w:rFonts w:ascii="Courier New" w:eastAsia="Times New Roman" w:hAnsi="Courier New" w:cs="Courier New"/>
          <w:i/>
          <w:iCs/>
          <w:color w:val="FF0000"/>
          <w:sz w:val="20"/>
          <w:szCs w:val="20"/>
        </w:rPr>
        <w:t xml:space="preserve">ordonante de urgenta, se aplica prevederile Legii </w:t>
      </w:r>
      <w:hyperlink r:id="rId94" w:history="1">
        <w:r w:rsidRPr="00F1177B">
          <w:rPr>
            <w:rFonts w:ascii="Courier New" w:eastAsia="Times New Roman" w:hAnsi="Courier New" w:cs="Courier New"/>
            <w:i/>
            <w:iCs/>
            <w:color w:val="FF0000"/>
            <w:sz w:val="20"/>
            <w:u w:val="single"/>
          </w:rPr>
          <w:t>nr.</w:t>
        </w:r>
      </w:hyperlink>
      <w:r w:rsidRPr="00F1177B">
        <w:rPr>
          <w:rFonts w:ascii="Courier New" w:eastAsia="Times New Roman" w:hAnsi="Courier New" w:cs="Courier New"/>
          <w:color w:val="FF0000"/>
          <w:sz w:val="20"/>
          <w:szCs w:val="20"/>
        </w:rPr>
        <w:t xml:space="preserve"> </w:t>
      </w:r>
      <w:hyperlink r:id="rId95" w:history="1">
        <w:r w:rsidRPr="00F1177B">
          <w:rPr>
            <w:rFonts w:ascii="Courier New" w:eastAsia="Times New Roman" w:hAnsi="Courier New" w:cs="Courier New"/>
            <w:color w:val="FF0000"/>
            <w:sz w:val="20"/>
            <w:u w:val="single"/>
          </w:rPr>
          <w:t>88/1993</w:t>
        </w:r>
      </w:hyperlink>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privind acreditare</w:t>
      </w:r>
      <w:r w:rsidRPr="00F1177B">
        <w:rPr>
          <w:rFonts w:ascii="Courier New" w:eastAsia="Times New Roman" w:hAnsi="Courier New" w:cs="Courier New"/>
          <w:color w:val="FF0000"/>
          <w:sz w:val="20"/>
          <w:szCs w:val="20"/>
        </w:rPr>
        <w:t>a</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institutiilor de invatamant superior si recunoasterea diplomelor, republicata, si, respectiv,</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 xml:space="preserve">ale Ordonantei Guvernului </w:t>
      </w:r>
      <w:hyperlink r:id="rId96" w:history="1">
        <w:r w:rsidRPr="00F1177B">
          <w:rPr>
            <w:rFonts w:ascii="Courier New" w:eastAsia="Times New Roman" w:hAnsi="Courier New" w:cs="Courier New"/>
            <w:i/>
            <w:iCs/>
            <w:color w:val="FF0000"/>
            <w:sz w:val="20"/>
            <w:u w:val="single"/>
          </w:rPr>
          <w:t>nr.</w:t>
        </w:r>
      </w:hyperlink>
      <w:r w:rsidRPr="00F1177B">
        <w:rPr>
          <w:rFonts w:ascii="Courier New" w:eastAsia="Times New Roman" w:hAnsi="Courier New" w:cs="Courier New"/>
          <w:color w:val="FF0000"/>
          <w:sz w:val="20"/>
          <w:szCs w:val="20"/>
        </w:rPr>
        <w:t xml:space="preserve"> </w:t>
      </w:r>
      <w:hyperlink r:id="rId97" w:history="1">
        <w:r w:rsidRPr="00F1177B">
          <w:rPr>
            <w:rFonts w:ascii="Courier New" w:eastAsia="Times New Roman" w:hAnsi="Courier New" w:cs="Courier New"/>
            <w:color w:val="FF0000"/>
            <w:sz w:val="20"/>
            <w:u w:val="single"/>
          </w:rPr>
          <w:t>87/1998</w:t>
        </w:r>
      </w:hyperlink>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privind evaluarea si acreditarea invatamantului</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 xml:space="preserve">preuniversitar, aprobata cu modificari si completari prin Legea </w:t>
      </w:r>
      <w:hyperlink r:id="rId98" w:history="1">
        <w:r w:rsidRPr="00F1177B">
          <w:rPr>
            <w:rFonts w:ascii="Courier New" w:eastAsia="Times New Roman" w:hAnsi="Courier New" w:cs="Courier New"/>
            <w:i/>
            <w:iCs/>
            <w:color w:val="FF0000"/>
            <w:sz w:val="20"/>
            <w:u w:val="single"/>
          </w:rPr>
          <w:t>nr.</w:t>
        </w:r>
      </w:hyperlink>
      <w:r w:rsidRPr="00F1177B">
        <w:rPr>
          <w:rFonts w:ascii="Courier New" w:eastAsia="Times New Roman" w:hAnsi="Courier New" w:cs="Courier New"/>
          <w:color w:val="FF0000"/>
          <w:sz w:val="20"/>
          <w:szCs w:val="20"/>
        </w:rPr>
        <w:t xml:space="preserve"> </w:t>
      </w:r>
      <w:hyperlink r:id="rId99" w:history="1">
        <w:r w:rsidRPr="00F1177B">
          <w:rPr>
            <w:rFonts w:ascii="Courier New" w:eastAsia="Times New Roman" w:hAnsi="Courier New" w:cs="Courier New"/>
            <w:color w:val="FF0000"/>
            <w:sz w:val="20"/>
            <w:u w:val="single"/>
          </w:rPr>
          <w:t>196/1999</w:t>
        </w:r>
      </w:hyperlink>
      <w:r w:rsidRPr="00F1177B">
        <w:rPr>
          <w:rFonts w:ascii="Courier New" w:eastAsia="Times New Roman" w:hAnsi="Courier New" w:cs="Courier New"/>
          <w:i/>
          <w:iCs/>
          <w:color w:val="FF0000"/>
          <w:sz w:val="20"/>
          <w:szCs w:val="20"/>
        </w:rPr>
        <w:t>, de catre</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Consiliul National de Evaluare si Acreditare Academica, respectiv Comisia Nationala d</w:t>
      </w:r>
      <w:r w:rsidRPr="00F1177B">
        <w:rPr>
          <w:rFonts w:ascii="Courier New" w:eastAsia="Times New Roman" w:hAnsi="Courier New" w:cs="Courier New"/>
          <w:color w:val="FF0000"/>
          <w:sz w:val="20"/>
          <w:szCs w:val="20"/>
        </w:rPr>
        <w:t xml:space="preserve">e </w:t>
      </w:r>
      <w:r w:rsidRPr="00F1177B">
        <w:rPr>
          <w:rFonts w:ascii="Courier New" w:eastAsia="Times New Roman" w:hAnsi="Courier New" w:cs="Courier New"/>
          <w:i/>
          <w:iCs/>
          <w:color w:val="FF0000"/>
          <w:sz w:val="20"/>
          <w:szCs w:val="20"/>
        </w:rPr>
        <w:t>Evaluare si Acreditare a invatamantului Preuniversitar, pana la finalizarea procesului, dar n</w:t>
      </w:r>
      <w:r w:rsidRPr="00F1177B">
        <w:rPr>
          <w:rFonts w:ascii="Courier New" w:eastAsia="Times New Roman" w:hAnsi="Courier New" w:cs="Courier New"/>
          <w:color w:val="FF0000"/>
          <w:sz w:val="20"/>
          <w:szCs w:val="20"/>
        </w:rPr>
        <w:t xml:space="preserve">u </w:t>
      </w:r>
      <w:r w:rsidRPr="00F1177B">
        <w:rPr>
          <w:rFonts w:ascii="Courier New" w:eastAsia="Times New Roman" w:hAnsi="Courier New" w:cs="Courier New"/>
          <w:i/>
          <w:iCs/>
          <w:color w:val="FF0000"/>
          <w:sz w:val="20"/>
          <w:szCs w:val="20"/>
        </w:rPr>
        <w:t>mai mult de 3 luni de la data intrarii in vigoare a prezentei ordonante de urgenta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i/>
          <w:iCs/>
          <w:color w:val="FF0000"/>
          <w:sz w:val="20"/>
          <w:szCs w:val="20"/>
        </w:rPr>
        <w:t>  (2) Organizatiile interesate pot depune noi cereri de autorizare de functionare provizorie sau</w:t>
      </w:r>
      <w:r w:rsidRPr="00F1177B">
        <w:rPr>
          <w:rFonts w:ascii="Courier New" w:eastAsia="Times New Roman" w:hAnsi="Courier New" w:cs="Courier New"/>
          <w:color w:val="FF0000"/>
          <w:sz w:val="20"/>
          <w:szCs w:val="20"/>
        </w:rPr>
        <w:t xml:space="preserve"> </w:t>
      </w:r>
      <w:r w:rsidRPr="00F1177B">
        <w:rPr>
          <w:rFonts w:ascii="Courier New" w:eastAsia="Times New Roman" w:hAnsi="Courier New" w:cs="Courier New"/>
          <w:i/>
          <w:iCs/>
          <w:color w:val="FF0000"/>
          <w:sz w:val="20"/>
          <w:szCs w:val="20"/>
        </w:rPr>
        <w:t>acreditare numai dupa 6 luni de la intrarea in vigoare a prezentei ordonante de urgenta</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(1) In cazul institutiilor de invatamant preuniversitar si universitar care se afla in</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xml:space="preserve">proces de autorizare de functionare provizorie sau acreditare la data intrarii in vigoare a legii de aprobare a prezentei ordonante de urgenta, se aplica prevederile Legii </w:t>
      </w:r>
      <w:hyperlink r:id="rId100" w:history="1">
        <w:r w:rsidRPr="00F1177B">
          <w:rPr>
            <w:rFonts w:ascii="Courier New" w:eastAsia="Times New Roman" w:hAnsi="Courier New" w:cs="Courier New"/>
            <w:color w:val="008000"/>
            <w:sz w:val="20"/>
            <w:u w:val="single"/>
          </w:rPr>
          <w:t>nr.</w:t>
        </w:r>
      </w:hyperlink>
      <w:r w:rsidRPr="00F1177B">
        <w:rPr>
          <w:rFonts w:ascii="Courier New" w:eastAsia="Times New Roman" w:hAnsi="Courier New" w:cs="Courier New"/>
          <w:color w:val="008000"/>
          <w:sz w:val="20"/>
          <w:szCs w:val="20"/>
        </w:rPr>
        <w:t xml:space="preserve"> </w:t>
      </w:r>
      <w:hyperlink r:id="rId101" w:history="1">
        <w:r w:rsidRPr="00F1177B">
          <w:rPr>
            <w:rFonts w:ascii="Courier New" w:eastAsia="Times New Roman" w:hAnsi="Courier New" w:cs="Courier New"/>
            <w:color w:val="008000"/>
            <w:sz w:val="20"/>
            <w:u w:val="single"/>
          </w:rPr>
          <w:t>88/1993</w:t>
        </w:r>
      </w:hyperlink>
      <w:r w:rsidRPr="00F1177B">
        <w:rPr>
          <w:rFonts w:ascii="Courier New" w:eastAsia="Times New Roman" w:hAnsi="Courier New" w:cs="Courier New"/>
          <w:color w:val="008000"/>
          <w:sz w:val="20"/>
          <w:szCs w:val="20"/>
        </w:rPr>
        <w:t xml:space="preserve"> privind acreditarea institutiilor de invatamant superior si recunoasterea diplomelor, republicata, si, respectiv, ale Ordonantei Guvernului </w:t>
      </w:r>
      <w:hyperlink r:id="rId102" w:history="1">
        <w:r w:rsidRPr="00F1177B">
          <w:rPr>
            <w:rFonts w:ascii="Courier New" w:eastAsia="Times New Roman" w:hAnsi="Courier New" w:cs="Courier New"/>
            <w:color w:val="008000"/>
            <w:sz w:val="20"/>
            <w:u w:val="single"/>
          </w:rPr>
          <w:t>nr.</w:t>
        </w:r>
      </w:hyperlink>
      <w:r w:rsidRPr="00F1177B">
        <w:rPr>
          <w:rFonts w:ascii="Courier New" w:eastAsia="Times New Roman" w:hAnsi="Courier New" w:cs="Courier New"/>
          <w:color w:val="008000"/>
          <w:sz w:val="20"/>
          <w:szCs w:val="20"/>
        </w:rPr>
        <w:t xml:space="preserve"> </w:t>
      </w:r>
      <w:hyperlink r:id="rId103" w:history="1">
        <w:r w:rsidRPr="00F1177B">
          <w:rPr>
            <w:rFonts w:ascii="Courier New" w:eastAsia="Times New Roman" w:hAnsi="Courier New" w:cs="Courier New"/>
            <w:color w:val="008000"/>
            <w:sz w:val="20"/>
            <w:u w:val="single"/>
          </w:rPr>
          <w:t>87/1998</w:t>
        </w:r>
      </w:hyperlink>
      <w:r w:rsidRPr="00F1177B">
        <w:rPr>
          <w:rFonts w:ascii="Courier New" w:eastAsia="Times New Roman" w:hAnsi="Courier New" w:cs="Courier New"/>
          <w:color w:val="008000"/>
          <w:sz w:val="20"/>
          <w:szCs w:val="20"/>
        </w:rPr>
        <w:t xml:space="preserve"> privind evaluarea si acreditarea invatamantului preuniversitar, aprobata cu modificari si completari prin Legea </w:t>
      </w:r>
      <w:hyperlink r:id="rId104" w:history="1">
        <w:r w:rsidRPr="00F1177B">
          <w:rPr>
            <w:rFonts w:ascii="Courier New" w:eastAsia="Times New Roman" w:hAnsi="Courier New" w:cs="Courier New"/>
            <w:color w:val="008000"/>
            <w:sz w:val="20"/>
            <w:u w:val="single"/>
          </w:rPr>
          <w:t>nr.</w:t>
        </w:r>
      </w:hyperlink>
      <w:r w:rsidRPr="00F1177B">
        <w:rPr>
          <w:rFonts w:ascii="Courier New" w:eastAsia="Times New Roman" w:hAnsi="Courier New" w:cs="Courier New"/>
          <w:color w:val="008000"/>
          <w:sz w:val="20"/>
          <w:szCs w:val="20"/>
        </w:rPr>
        <w:t xml:space="preserve"> </w:t>
      </w:r>
      <w:hyperlink r:id="rId105" w:history="1">
        <w:r w:rsidRPr="00F1177B">
          <w:rPr>
            <w:rFonts w:ascii="Courier New" w:eastAsia="Times New Roman" w:hAnsi="Courier New" w:cs="Courier New"/>
            <w:color w:val="008000"/>
            <w:sz w:val="20"/>
            <w:u w:val="single"/>
          </w:rPr>
          <w:t>196/1999</w:t>
        </w:r>
      </w:hyperlink>
      <w:r w:rsidRPr="00F1177B">
        <w:rPr>
          <w:rFonts w:ascii="Courier New" w:eastAsia="Times New Roman" w:hAnsi="Courier New" w:cs="Courier New"/>
          <w:color w:val="008000"/>
          <w:sz w:val="20"/>
          <w:szCs w:val="20"/>
        </w:rPr>
        <w:t>, de catre Consiliul National de Evaluare si Acreditare Academica, respectiv Comisia Nationala de Evaluare si Acreditare a invatamantului Preuniversitar, pana la finalizarea procesului, dar nu mai mult de 6 luni de la data intrarii in vigoare a legii de aprobare a prezentei ordonante de urgenta.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8000"/>
          <w:sz w:val="20"/>
          <w:szCs w:val="20"/>
        </w:rPr>
        <w:t>  (2) Organizatiile interesate pot depune noi cereri de autorizare de functionare provizorie sau acreditare numai dupa 6 luni de la intrarea in vigoare a legii de aprobare a prezentei ordonante de urgenta.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VI, art. 37 modificat de art. 1, punctul 36.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0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38</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000000"/>
          <w:sz w:val="20"/>
          <w:szCs w:val="20"/>
        </w:rPr>
        <w:t xml:space="preserve">  </w:t>
      </w:r>
      <w:r w:rsidRPr="00F1177B">
        <w:rPr>
          <w:rFonts w:ascii="Courier New" w:eastAsia="Times New Roman" w:hAnsi="Courier New" w:cs="Courier New"/>
          <w:i/>
          <w:iCs/>
          <w:color w:val="FF0000"/>
          <w:sz w:val="20"/>
          <w:szCs w:val="20"/>
        </w:rPr>
        <w:t>In termen de 30 de zile de la intrarea in vigoare a prezentei ordonante de urgenta, se vo</w:t>
      </w:r>
      <w:r w:rsidRPr="00F1177B">
        <w:rPr>
          <w:rFonts w:ascii="Courier New" w:eastAsia="Times New Roman" w:hAnsi="Courier New" w:cs="Courier New"/>
          <w:color w:val="FF0000"/>
          <w:sz w:val="20"/>
          <w:szCs w:val="20"/>
        </w:rPr>
        <w:t>r</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supune aprobarii hotararile Guvernului privind sediul, organigrama si regulamentul d</w:t>
      </w:r>
      <w:r w:rsidRPr="00F1177B">
        <w:rPr>
          <w:rFonts w:ascii="Courier New" w:eastAsia="Times New Roman" w:hAnsi="Courier New" w:cs="Courier New"/>
          <w:color w:val="FF0000"/>
          <w:sz w:val="20"/>
          <w:szCs w:val="20"/>
        </w:rPr>
        <w:t>e</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functionare ale ARACIS si ARACIP</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  In termen de 30 de zile de la intrarea in vigoare a prezentei ordonante de urgenta</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se vor supune aprobarii prin hotarari ale Guvernului sediul, organigrama si</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8000"/>
          <w:sz w:val="20"/>
          <w:szCs w:val="20"/>
        </w:rPr>
        <w:lastRenderedPageBreak/>
        <w:t>regulamentul de functionare ale ARACIS, respectiv ale ARACIP.</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VI, art. 38 modificat de art. 1, punctul 37.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07"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i/>
          <w:iCs/>
          <w:color w:val="000000"/>
          <w:sz w:val="20"/>
          <w:szCs w:val="20"/>
        </w:rPr>
        <w:t> </w:t>
      </w: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39</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xml:space="preserve">  La 3 luni de la intrarea in vigoare a prezentei ordonante de urgenta, se abroga Legea </w:t>
      </w:r>
      <w:hyperlink r:id="rId108" w:history="1">
        <w:r w:rsidRPr="00F1177B">
          <w:rPr>
            <w:rFonts w:ascii="Courier New" w:eastAsia="Times New Roman" w:hAnsi="Courier New" w:cs="Courier New"/>
            <w:color w:val="0000FF"/>
            <w:sz w:val="20"/>
            <w:u w:val="single"/>
          </w:rPr>
          <w:t>nr.</w:t>
        </w:r>
      </w:hyperlink>
    </w:p>
    <w:p w:rsidR="00F1177B" w:rsidRPr="00F1177B" w:rsidRDefault="00F1177B" w:rsidP="00F1177B">
      <w:pPr>
        <w:spacing w:after="0" w:line="240" w:lineRule="auto"/>
        <w:rPr>
          <w:rFonts w:ascii="Courier New" w:eastAsia="Times New Roman" w:hAnsi="Courier New" w:cs="Courier New"/>
          <w:color w:val="000000"/>
          <w:sz w:val="20"/>
          <w:szCs w:val="20"/>
        </w:rPr>
      </w:pPr>
      <w:hyperlink r:id="rId109" w:history="1">
        <w:r w:rsidRPr="00F1177B">
          <w:rPr>
            <w:rFonts w:ascii="Courier New" w:eastAsia="Times New Roman" w:hAnsi="Courier New" w:cs="Courier New"/>
            <w:color w:val="0000FF"/>
            <w:sz w:val="20"/>
            <w:u w:val="single"/>
          </w:rPr>
          <w:t>88/1993</w:t>
        </w:r>
      </w:hyperlink>
      <w:r w:rsidRPr="00F1177B">
        <w:rPr>
          <w:rFonts w:ascii="Courier New" w:eastAsia="Times New Roman" w:hAnsi="Courier New" w:cs="Courier New"/>
          <w:color w:val="000000"/>
          <w:sz w:val="20"/>
          <w:szCs w:val="20"/>
        </w:rPr>
        <w:t xml:space="preserve"> privind acreditarea institutiilor de invatamant superior si recunoasterea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xml:space="preserve">diplomelor, republicata, Ordonanta Guvernului </w:t>
      </w:r>
      <w:hyperlink r:id="rId110" w:history="1">
        <w:r w:rsidRPr="00F1177B">
          <w:rPr>
            <w:rFonts w:ascii="Courier New" w:eastAsia="Times New Roman" w:hAnsi="Courier New" w:cs="Courier New"/>
            <w:color w:val="0000FF"/>
            <w:sz w:val="20"/>
            <w:u w:val="single"/>
          </w:rPr>
          <w:t>nr.</w:t>
        </w:r>
      </w:hyperlink>
      <w:r w:rsidRPr="00F1177B">
        <w:rPr>
          <w:rFonts w:ascii="Courier New" w:eastAsia="Times New Roman" w:hAnsi="Courier New" w:cs="Courier New"/>
          <w:color w:val="000000"/>
          <w:sz w:val="20"/>
          <w:szCs w:val="20"/>
        </w:rPr>
        <w:t xml:space="preserve"> </w:t>
      </w:r>
      <w:hyperlink r:id="rId111" w:history="1">
        <w:r w:rsidRPr="00F1177B">
          <w:rPr>
            <w:rFonts w:ascii="Courier New" w:eastAsia="Times New Roman" w:hAnsi="Courier New" w:cs="Courier New"/>
            <w:color w:val="0000FF"/>
            <w:sz w:val="20"/>
            <w:u w:val="single"/>
          </w:rPr>
          <w:t>87/1998</w:t>
        </w:r>
      </w:hyperlink>
      <w:r w:rsidRPr="00F1177B">
        <w:rPr>
          <w:rFonts w:ascii="Courier New" w:eastAsia="Times New Roman" w:hAnsi="Courier New" w:cs="Courier New"/>
          <w:color w:val="000000"/>
          <w:sz w:val="20"/>
          <w:szCs w:val="20"/>
        </w:rPr>
        <w:t xml:space="preserve"> privind evaluarea si acreditarea</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xml:space="preserve">invatamantului preuniversitar, aprobata cu modificari si completari prin Legea </w:t>
      </w:r>
      <w:hyperlink r:id="rId112" w:history="1">
        <w:r w:rsidRPr="00F1177B">
          <w:rPr>
            <w:rFonts w:ascii="Courier New" w:eastAsia="Times New Roman" w:hAnsi="Courier New" w:cs="Courier New"/>
            <w:color w:val="0000FF"/>
            <w:sz w:val="20"/>
            <w:u w:val="single"/>
          </w:rPr>
          <w:t>nr.</w:t>
        </w:r>
      </w:hyperlink>
    </w:p>
    <w:p w:rsidR="00F1177B" w:rsidRPr="00F1177B" w:rsidRDefault="00F1177B" w:rsidP="00F1177B">
      <w:pPr>
        <w:spacing w:after="0" w:line="240" w:lineRule="auto"/>
        <w:rPr>
          <w:rFonts w:ascii="Courier New" w:eastAsia="Times New Roman" w:hAnsi="Courier New" w:cs="Courier New"/>
          <w:color w:val="000000"/>
          <w:sz w:val="20"/>
          <w:szCs w:val="20"/>
        </w:rPr>
      </w:pPr>
      <w:hyperlink r:id="rId113" w:history="1">
        <w:r w:rsidRPr="00F1177B">
          <w:rPr>
            <w:rFonts w:ascii="Courier New" w:eastAsia="Times New Roman" w:hAnsi="Courier New" w:cs="Courier New"/>
            <w:color w:val="0000FF"/>
            <w:sz w:val="20"/>
            <w:u w:val="single"/>
          </w:rPr>
          <w:t>196/1999</w:t>
        </w:r>
      </w:hyperlink>
      <w:r w:rsidRPr="00F1177B">
        <w:rPr>
          <w:rFonts w:ascii="Courier New" w:eastAsia="Times New Roman" w:hAnsi="Courier New" w:cs="Courier New"/>
          <w:color w:val="000000"/>
          <w:sz w:val="20"/>
          <w:szCs w:val="20"/>
        </w:rPr>
        <w:t xml:space="preserve">, art. 18 alin. (3), art. 23 alin. (2), art. 56 alin. (1), art. 106 alin. (2), art. 107, art. 113 si art. 148 alin. (1) din Legea invatamantului </w:t>
      </w:r>
      <w:hyperlink r:id="rId114" w:history="1">
        <w:r w:rsidRPr="00F1177B">
          <w:rPr>
            <w:rFonts w:ascii="Courier New" w:eastAsia="Times New Roman" w:hAnsi="Courier New" w:cs="Courier New"/>
            <w:color w:val="0000FF"/>
            <w:sz w:val="20"/>
            <w:u w:val="single"/>
          </w:rPr>
          <w:t>nr.</w:t>
        </w:r>
      </w:hyperlink>
      <w:r w:rsidRPr="00F1177B">
        <w:rPr>
          <w:rFonts w:ascii="Courier New" w:eastAsia="Times New Roman" w:hAnsi="Courier New" w:cs="Courier New"/>
          <w:color w:val="000000"/>
          <w:sz w:val="20"/>
          <w:szCs w:val="20"/>
        </w:rPr>
        <w:t xml:space="preserve"> </w:t>
      </w:r>
      <w:hyperlink r:id="rId115" w:history="1">
        <w:r w:rsidRPr="00F1177B">
          <w:rPr>
            <w:rFonts w:ascii="Courier New" w:eastAsia="Times New Roman" w:hAnsi="Courier New" w:cs="Courier New"/>
            <w:color w:val="0000FF"/>
            <w:sz w:val="20"/>
            <w:u w:val="single"/>
          </w:rPr>
          <w:t>84/1995</w:t>
        </w:r>
      </w:hyperlink>
      <w:r w:rsidRPr="00F1177B">
        <w:rPr>
          <w:rFonts w:ascii="Courier New" w:eastAsia="Times New Roman" w:hAnsi="Courier New" w:cs="Courier New"/>
          <w:color w:val="000000"/>
          <w:sz w:val="20"/>
          <w:szCs w:val="20"/>
        </w:rPr>
        <w:t>, republicata, cu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modificarile si completarile ulterioare, precum si orice alte dispozitii contrare.</w:t>
      </w:r>
    </w:p>
    <w:p w:rsidR="00F1177B" w:rsidRPr="00F1177B" w:rsidRDefault="00F1177B" w:rsidP="00F1177B">
      <w:pPr>
        <w:spacing w:after="0" w:line="240" w:lineRule="auto"/>
        <w:rPr>
          <w:rFonts w:ascii="Courier New" w:eastAsia="Times New Roman" w:hAnsi="Courier New" w:cs="Courier New"/>
          <w:b/>
          <w:bCs/>
          <w:color w:val="000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b/>
          <w:bCs/>
          <w:color w:val="000000"/>
          <w:sz w:val="20"/>
          <w:szCs w:val="20"/>
        </w:rPr>
        <w:t>Art. 40</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  Toate institutiile si unitatile de invatamant public care functioneaza la data intrarii i</w:t>
      </w:r>
      <w:r w:rsidRPr="00F1177B">
        <w:rPr>
          <w:rFonts w:ascii="Courier New" w:eastAsia="Times New Roman" w:hAnsi="Courier New" w:cs="Courier New"/>
          <w:color w:val="FF0000"/>
          <w:sz w:val="20"/>
          <w:szCs w:val="20"/>
        </w:rPr>
        <w:t>n</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vigoare a prezentei ordonante de urgenta sunt considerate acreditate si se supu</w:t>
      </w:r>
      <w:r w:rsidRPr="00F1177B">
        <w:rPr>
          <w:rFonts w:ascii="Courier New" w:eastAsia="Times New Roman" w:hAnsi="Courier New" w:cs="Courier New"/>
          <w:color w:val="FF0000"/>
          <w:sz w:val="20"/>
          <w:szCs w:val="20"/>
        </w:rPr>
        <w:t>n</w:t>
      </w:r>
    </w:p>
    <w:p w:rsidR="00F1177B" w:rsidRPr="00F1177B" w:rsidRDefault="00F1177B" w:rsidP="00F1177B">
      <w:pPr>
        <w:spacing w:after="0" w:line="240" w:lineRule="auto"/>
        <w:rPr>
          <w:rFonts w:ascii="Courier New" w:eastAsia="Times New Roman" w:hAnsi="Courier New" w:cs="Courier New"/>
          <w:color w:val="FF0000"/>
          <w:sz w:val="20"/>
          <w:szCs w:val="20"/>
        </w:rPr>
      </w:pPr>
      <w:r w:rsidRPr="00F1177B">
        <w:rPr>
          <w:rFonts w:ascii="Courier New" w:eastAsia="Times New Roman" w:hAnsi="Courier New" w:cs="Courier New"/>
          <w:i/>
          <w:iCs/>
          <w:color w:val="FF0000"/>
          <w:sz w:val="20"/>
          <w:szCs w:val="20"/>
        </w:rPr>
        <w:t>procedurilor de evaluare periodica din 5 in 5 ani</w:t>
      </w:r>
      <w:r w:rsidRPr="00F1177B">
        <w:rPr>
          <w:rFonts w:ascii="Courier New" w:eastAsia="Times New Roman" w:hAnsi="Courier New" w:cs="Courier New"/>
          <w:color w:val="FF0000"/>
          <w:sz w:val="20"/>
          <w:szCs w:val="20"/>
        </w:rPr>
        <w:t>.</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0000"/>
          <w:sz w:val="20"/>
          <w:szCs w:val="20"/>
        </w:rPr>
        <w:t xml:space="preserve">  </w:t>
      </w:r>
      <w:r w:rsidRPr="00F1177B">
        <w:rPr>
          <w:rFonts w:ascii="Courier New" w:eastAsia="Times New Roman" w:hAnsi="Courier New" w:cs="Courier New"/>
          <w:color w:val="008000"/>
          <w:sz w:val="20"/>
          <w:szCs w:val="20"/>
        </w:rPr>
        <w:t>Toate institutiile si unitatile de invatamant care functioneaza legal la data intrarii</w:t>
      </w:r>
    </w:p>
    <w:p w:rsidR="00F1177B" w:rsidRPr="00F1177B" w:rsidRDefault="00F1177B" w:rsidP="00F1177B">
      <w:pPr>
        <w:spacing w:after="0" w:line="240" w:lineRule="auto"/>
        <w:rPr>
          <w:rFonts w:ascii="Courier New" w:eastAsia="Times New Roman" w:hAnsi="Courier New" w:cs="Courier New"/>
          <w:color w:val="008000"/>
          <w:sz w:val="20"/>
          <w:szCs w:val="20"/>
        </w:rPr>
      </w:pPr>
      <w:r w:rsidRPr="00F1177B">
        <w:rPr>
          <w:rFonts w:ascii="Courier New" w:eastAsia="Times New Roman" w:hAnsi="Courier New" w:cs="Courier New"/>
          <w:color w:val="008000"/>
          <w:sz w:val="20"/>
          <w:szCs w:val="20"/>
        </w:rPr>
        <w:t>in vigoare a prezentei ordonante de urgenta isi pastreaza statutul si se supun prevederilor acestei ordonante de urgenta.</w:t>
      </w:r>
    </w:p>
    <w:p w:rsidR="00F1177B" w:rsidRPr="00F1177B" w:rsidRDefault="00F1177B" w:rsidP="00F1177B">
      <w:pPr>
        <w:spacing w:after="0" w:line="240" w:lineRule="auto"/>
        <w:rPr>
          <w:rFonts w:ascii="Courier New" w:eastAsia="Times New Roman" w:hAnsi="Courier New" w:cs="Courier New"/>
          <w:color w:val="0000FF"/>
          <w:sz w:val="20"/>
          <w:szCs w:val="20"/>
        </w:rPr>
      </w:pPr>
      <w:r w:rsidRPr="00F1177B">
        <w:rPr>
          <w:rFonts w:ascii="Courier New" w:eastAsia="Times New Roman" w:hAnsi="Courier New" w:cs="Courier New"/>
          <w:i/>
          <w:iCs/>
          <w:color w:val="0000FF"/>
          <w:sz w:val="20"/>
          <w:szCs w:val="20"/>
        </w:rPr>
        <w:t>Capitol VI, art. 40 modificat de art. 1, punctul 38. din</w:t>
      </w:r>
      <w:r w:rsidRPr="00F1177B">
        <w:rPr>
          <w:rFonts w:ascii="Courier New" w:eastAsia="Times New Roman" w:hAnsi="Courier New" w:cs="Courier New"/>
          <w:color w:val="0000FF"/>
          <w:sz w:val="20"/>
          <w:szCs w:val="20"/>
        </w:rPr>
        <w:t xml:space="preserve"> </w:t>
      </w:r>
      <w:r w:rsidRPr="00F1177B">
        <w:rPr>
          <w:rFonts w:ascii="Courier New" w:eastAsia="Times New Roman" w:hAnsi="Courier New" w:cs="Courier New"/>
          <w:i/>
          <w:iCs/>
          <w:color w:val="0000FF"/>
          <w:sz w:val="20"/>
          <w:szCs w:val="20"/>
        </w:rPr>
        <w:t xml:space="preserve">Legea </w:t>
      </w:r>
      <w:hyperlink r:id="rId116" w:history="1">
        <w:r w:rsidRPr="00F1177B">
          <w:rPr>
            <w:rFonts w:ascii="Courier New" w:eastAsia="Times New Roman" w:hAnsi="Courier New" w:cs="Courier New"/>
            <w:i/>
            <w:iCs/>
            <w:color w:val="0000FF"/>
            <w:sz w:val="20"/>
            <w:u w:val="single"/>
          </w:rPr>
          <w:t>87/2006</w:t>
        </w:r>
      </w:hyperlink>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PRIM-MINISTRU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CALIN POPESCU-TARICEANU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Contrasemneaza:</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Ministrul educatiei si cercetarii,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Mircea Miclea</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Ministrul muncii, solidaritatii sociale si familiei,</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Gheorghe Barbu</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Ministrul finantelor publice,</w:t>
      </w:r>
    </w:p>
    <w:p w:rsidR="00F1177B" w:rsidRPr="00F1177B" w:rsidRDefault="00F1177B" w:rsidP="00F1177B">
      <w:pPr>
        <w:spacing w:after="0" w:line="240" w:lineRule="auto"/>
        <w:jc w:val="center"/>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Ionel Popescu</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Bucuresti, 12 iulie 2005.</w:t>
      </w:r>
    </w:p>
    <w:p w:rsidR="00F1177B" w:rsidRPr="00F1177B" w:rsidRDefault="00F1177B" w:rsidP="00F1177B">
      <w:pPr>
        <w:spacing w:after="0" w:line="240" w:lineRule="auto"/>
        <w:rPr>
          <w:rFonts w:ascii="Courier New" w:eastAsia="Times New Roman" w:hAnsi="Courier New" w:cs="Courier New"/>
          <w:color w:val="000000"/>
          <w:sz w:val="20"/>
          <w:szCs w:val="20"/>
        </w:rPr>
      </w:pPr>
      <w:r w:rsidRPr="00F1177B">
        <w:rPr>
          <w:rFonts w:ascii="Courier New" w:eastAsia="Times New Roman" w:hAnsi="Courier New" w:cs="Courier New"/>
          <w:color w:val="000000"/>
          <w:sz w:val="20"/>
          <w:szCs w:val="20"/>
        </w:rPr>
        <w:t>    Nr. 75.</w:t>
      </w:r>
    </w:p>
    <w:p w:rsidR="00F1177B" w:rsidRPr="00F1177B" w:rsidRDefault="00F1177B" w:rsidP="00F1177B">
      <w:pPr>
        <w:spacing w:after="0" w:line="240" w:lineRule="auto"/>
        <w:rPr>
          <w:rFonts w:ascii="Times New Roman" w:eastAsia="Times New Roman" w:hAnsi="Times New Roman" w:cs="Times New Roman"/>
          <w:sz w:val="24"/>
          <w:szCs w:val="24"/>
        </w:rPr>
      </w:pPr>
      <w:r w:rsidRPr="00F1177B">
        <w:rPr>
          <w:rFonts w:ascii="Times New Roman" w:eastAsia="Times New Roman" w:hAnsi="Times New Roman" w:cs="Times New Roman"/>
          <w:sz w:val="24"/>
          <w:szCs w:val="24"/>
        </w:rPr>
        <w:t> </w:t>
      </w:r>
    </w:p>
    <w:p w:rsidR="00F1177B" w:rsidRPr="00F1177B" w:rsidRDefault="00F1177B" w:rsidP="00F1177B">
      <w:pPr>
        <w:spacing w:after="0" w:line="240" w:lineRule="auto"/>
        <w:rPr>
          <w:rFonts w:ascii="Courier New" w:eastAsia="Times New Roman" w:hAnsi="Courier New" w:cs="Courier New"/>
          <w:sz w:val="20"/>
          <w:szCs w:val="24"/>
        </w:rPr>
      </w:pPr>
      <w:r w:rsidRPr="00F1177B">
        <w:rPr>
          <w:rFonts w:ascii="Courier New" w:eastAsia="Times New Roman" w:hAnsi="Courier New" w:cs="Courier New"/>
          <w:sz w:val="20"/>
          <w:szCs w:val="24"/>
        </w:rPr>
        <w:t> </w:t>
      </w:r>
    </w:p>
    <w:p w:rsidR="00F1177B" w:rsidRPr="00F1177B" w:rsidRDefault="00F1177B" w:rsidP="00F1177B">
      <w:pPr>
        <w:spacing w:after="0" w:line="240" w:lineRule="auto"/>
        <w:rPr>
          <w:rFonts w:ascii="Courier New" w:eastAsia="Times New Roman" w:hAnsi="Courier New" w:cs="Courier New"/>
          <w:sz w:val="20"/>
          <w:szCs w:val="24"/>
        </w:rPr>
      </w:pPr>
      <w:r w:rsidRPr="00F1177B">
        <w:rPr>
          <w:rFonts w:ascii="Courier New" w:eastAsia="Times New Roman" w:hAnsi="Courier New" w:cs="Courier New"/>
          <w:sz w:val="20"/>
          <w:szCs w:val="24"/>
        </w:rPr>
        <w:t> </w:t>
      </w:r>
    </w:p>
    <w:p w:rsidR="00F1177B" w:rsidRPr="00F1177B" w:rsidRDefault="00F1177B" w:rsidP="00F1177B">
      <w:pPr>
        <w:spacing w:after="0" w:line="240" w:lineRule="auto"/>
        <w:rPr>
          <w:rFonts w:ascii="Courier New" w:eastAsia="Times New Roman" w:hAnsi="Courier New" w:cs="Courier New"/>
          <w:sz w:val="20"/>
          <w:szCs w:val="24"/>
        </w:rPr>
      </w:pPr>
      <w:r w:rsidRPr="00F1177B">
        <w:rPr>
          <w:rFonts w:ascii="Courier New" w:eastAsia="Times New Roman" w:hAnsi="Courier New" w:cs="Courier New"/>
          <w:sz w:val="20"/>
          <w:szCs w:val="24"/>
        </w:rPr>
        <w:t> </w:t>
      </w:r>
    </w:p>
    <w:p w:rsidR="00F1177B" w:rsidRPr="00F1177B" w:rsidRDefault="00F1177B" w:rsidP="00F1177B">
      <w:pPr>
        <w:spacing w:after="0" w:line="240" w:lineRule="auto"/>
        <w:rPr>
          <w:rFonts w:ascii="Courier New" w:eastAsia="Times New Roman" w:hAnsi="Courier New" w:cs="Courier New"/>
          <w:sz w:val="20"/>
          <w:szCs w:val="24"/>
        </w:rPr>
      </w:pPr>
      <w:r w:rsidRPr="00F1177B">
        <w:rPr>
          <w:rFonts w:ascii="Courier New" w:eastAsia="Times New Roman" w:hAnsi="Courier New" w:cs="Courier New"/>
          <w:sz w:val="20"/>
          <w:szCs w:val="24"/>
        </w:rPr>
        <w:t> </w:t>
      </w:r>
    </w:p>
    <w:p w:rsidR="00F22AEA" w:rsidRDefault="00F22AEA"/>
    <w:sectPr w:rsidR="00F22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F1177B"/>
    <w:rsid w:val="00F1177B"/>
    <w:rsid w:val="00F22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77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77B"/>
    <w:rPr>
      <w:b/>
      <w:bCs/>
    </w:rPr>
  </w:style>
  <w:style w:type="character" w:styleId="Hyperlink">
    <w:name w:val="Hyperlink"/>
    <w:basedOn w:val="DefaultParagraphFont"/>
    <w:uiPriority w:val="99"/>
    <w:semiHidden/>
    <w:unhideWhenUsed/>
    <w:rsid w:val="00F1177B"/>
    <w:rPr>
      <w:color w:val="0000FF"/>
      <w:u w:val="single"/>
    </w:rPr>
  </w:style>
  <w:style w:type="character" w:styleId="FollowedHyperlink">
    <w:name w:val="FollowedHyperlink"/>
    <w:basedOn w:val="DefaultParagraphFont"/>
    <w:uiPriority w:val="99"/>
    <w:semiHidden/>
    <w:unhideWhenUsed/>
    <w:rsid w:val="00F1177B"/>
    <w:rPr>
      <w:color w:val="800080"/>
      <w:u w:val="single"/>
    </w:rPr>
  </w:style>
</w:styles>
</file>

<file path=word/webSettings.xml><?xml version="1.0" encoding="utf-8"?>
<w:webSettings xmlns:r="http://schemas.openxmlformats.org/officeDocument/2006/relationships" xmlns:w="http://schemas.openxmlformats.org/wordprocessingml/2006/main">
  <w:divs>
    <w:div w:id="2123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oc:1110007503/18" TargetMode="External"/><Relationship Id="rId117" Type="http://schemas.openxmlformats.org/officeDocument/2006/relationships/fontTable" Target="fontTable.xml"/><Relationship Id="rId21" Type="http://schemas.openxmlformats.org/officeDocument/2006/relationships/hyperlink" Target="doc:1110007503/18" TargetMode="External"/><Relationship Id="rId42" Type="http://schemas.openxmlformats.org/officeDocument/2006/relationships/hyperlink" Target="doc:1110007503/18" TargetMode="External"/><Relationship Id="rId47" Type="http://schemas.openxmlformats.org/officeDocument/2006/relationships/hyperlink" Target="doc:1110007503/18" TargetMode="External"/><Relationship Id="rId63" Type="http://schemas.openxmlformats.org/officeDocument/2006/relationships/hyperlink" Target="doc:1060008702/1" TargetMode="External"/><Relationship Id="rId68" Type="http://schemas.openxmlformats.org/officeDocument/2006/relationships/hyperlink" Target="doc:1060008702/1" TargetMode="External"/><Relationship Id="rId84" Type="http://schemas.openxmlformats.org/officeDocument/2006/relationships/hyperlink" Target="doc:1060008702/1" TargetMode="External"/><Relationship Id="rId89" Type="http://schemas.openxmlformats.org/officeDocument/2006/relationships/hyperlink" Target="doc:1060008702/1" TargetMode="External"/><Relationship Id="rId112" Type="http://schemas.openxmlformats.org/officeDocument/2006/relationships/hyperlink" Target="doc:990019602/1" TargetMode="External"/><Relationship Id="rId16" Type="http://schemas.openxmlformats.org/officeDocument/2006/relationships/hyperlink" Target="doc:1060008702/1" TargetMode="External"/><Relationship Id="rId107" Type="http://schemas.openxmlformats.org/officeDocument/2006/relationships/hyperlink" Target="doc:1060008702/1" TargetMode="External"/><Relationship Id="rId11" Type="http://schemas.openxmlformats.org/officeDocument/2006/relationships/hyperlink" Target="doc:1060008702/1" TargetMode="External"/><Relationship Id="rId24" Type="http://schemas.openxmlformats.org/officeDocument/2006/relationships/hyperlink" Target="doc:1110007503/18" TargetMode="External"/><Relationship Id="rId32" Type="http://schemas.openxmlformats.org/officeDocument/2006/relationships/hyperlink" Target="doc:1110000102/1" TargetMode="External"/><Relationship Id="rId37" Type="http://schemas.openxmlformats.org/officeDocument/2006/relationships/hyperlink" Target="doc:1060008702/1" TargetMode="External"/><Relationship Id="rId40" Type="http://schemas.openxmlformats.org/officeDocument/2006/relationships/hyperlink" Target="doc:1060008702/1" TargetMode="External"/><Relationship Id="rId45" Type="http://schemas.openxmlformats.org/officeDocument/2006/relationships/hyperlink" Target="doc:1110007503/18" TargetMode="External"/><Relationship Id="rId53" Type="http://schemas.openxmlformats.org/officeDocument/2006/relationships/hyperlink" Target="doc:1140009403/18" TargetMode="External"/><Relationship Id="rId58" Type="http://schemas.openxmlformats.org/officeDocument/2006/relationships/hyperlink" Target="doc:1060008702/1" TargetMode="External"/><Relationship Id="rId66" Type="http://schemas.openxmlformats.org/officeDocument/2006/relationships/hyperlink" Target="doc:1060008702/1" TargetMode="External"/><Relationship Id="rId74" Type="http://schemas.openxmlformats.org/officeDocument/2006/relationships/hyperlink" Target="doc:1060008702/1" TargetMode="External"/><Relationship Id="rId79" Type="http://schemas.openxmlformats.org/officeDocument/2006/relationships/hyperlink" Target="doc:1060008702/1" TargetMode="External"/><Relationship Id="rId87" Type="http://schemas.openxmlformats.org/officeDocument/2006/relationships/hyperlink" Target="doc:1060008702/1" TargetMode="External"/><Relationship Id="rId102" Type="http://schemas.openxmlformats.org/officeDocument/2006/relationships/hyperlink" Target="doc:980008703/13" TargetMode="External"/><Relationship Id="rId110" Type="http://schemas.openxmlformats.org/officeDocument/2006/relationships/hyperlink" Target="doc:980008703/13" TargetMode="External"/><Relationship Id="rId115" Type="http://schemas.openxmlformats.org/officeDocument/2006/relationships/hyperlink" Target="doc:950008402/32" TargetMode="External"/><Relationship Id="rId5" Type="http://schemas.openxmlformats.org/officeDocument/2006/relationships/hyperlink" Target="doc:950008402/32" TargetMode="External"/><Relationship Id="rId61" Type="http://schemas.openxmlformats.org/officeDocument/2006/relationships/hyperlink" Target="doc:1060008702/1" TargetMode="External"/><Relationship Id="rId82" Type="http://schemas.openxmlformats.org/officeDocument/2006/relationships/hyperlink" Target="doc:1110007503/18" TargetMode="External"/><Relationship Id="rId90" Type="http://schemas.openxmlformats.org/officeDocument/2006/relationships/hyperlink" Target="doc:1060008702/1" TargetMode="External"/><Relationship Id="rId95" Type="http://schemas.openxmlformats.org/officeDocument/2006/relationships/hyperlink" Target="doc:930008802/1" TargetMode="External"/><Relationship Id="rId19" Type="http://schemas.openxmlformats.org/officeDocument/2006/relationships/hyperlink" Target="doc:1110007503/18" TargetMode="External"/><Relationship Id="rId14" Type="http://schemas.openxmlformats.org/officeDocument/2006/relationships/hyperlink" Target="doc:1060008702/1" TargetMode="External"/><Relationship Id="rId22" Type="http://schemas.openxmlformats.org/officeDocument/2006/relationships/hyperlink" Target="doc:1110007503/18" TargetMode="External"/><Relationship Id="rId27" Type="http://schemas.openxmlformats.org/officeDocument/2006/relationships/hyperlink" Target="doc:1060008702/1" TargetMode="External"/><Relationship Id="rId30" Type="http://schemas.openxmlformats.org/officeDocument/2006/relationships/hyperlink" Target="doc:1060008702/1" TargetMode="External"/><Relationship Id="rId35" Type="http://schemas.openxmlformats.org/officeDocument/2006/relationships/hyperlink" Target="doc:1060008702/1" TargetMode="External"/><Relationship Id="rId43" Type="http://schemas.openxmlformats.org/officeDocument/2006/relationships/hyperlink" Target="doc:1060008702/1" TargetMode="External"/><Relationship Id="rId48" Type="http://schemas.openxmlformats.org/officeDocument/2006/relationships/hyperlink" Target="doc:1110007503/18" TargetMode="External"/><Relationship Id="rId56" Type="http://schemas.openxmlformats.org/officeDocument/2006/relationships/hyperlink" Target="doc:1060008702/1" TargetMode="External"/><Relationship Id="rId64" Type="http://schemas.openxmlformats.org/officeDocument/2006/relationships/hyperlink" Target="doc:1060008702/1" TargetMode="External"/><Relationship Id="rId69" Type="http://schemas.openxmlformats.org/officeDocument/2006/relationships/hyperlink" Target="doc:1060008702/1" TargetMode="External"/><Relationship Id="rId77" Type="http://schemas.openxmlformats.org/officeDocument/2006/relationships/hyperlink" Target="doc:1060008702/1" TargetMode="External"/><Relationship Id="rId100" Type="http://schemas.openxmlformats.org/officeDocument/2006/relationships/hyperlink" Target="doc:930008802/1" TargetMode="External"/><Relationship Id="rId105" Type="http://schemas.openxmlformats.org/officeDocument/2006/relationships/hyperlink" Target="doc:990019602/1" TargetMode="External"/><Relationship Id="rId113" Type="http://schemas.openxmlformats.org/officeDocument/2006/relationships/hyperlink" Target="doc:990019602/1" TargetMode="External"/><Relationship Id="rId118" Type="http://schemas.openxmlformats.org/officeDocument/2006/relationships/theme" Target="theme/theme1.xml"/><Relationship Id="rId8" Type="http://schemas.openxmlformats.org/officeDocument/2006/relationships/hyperlink" Target="doc:1060008702/1" TargetMode="External"/><Relationship Id="rId51" Type="http://schemas.openxmlformats.org/officeDocument/2006/relationships/hyperlink" Target="doc:1060008702/1" TargetMode="External"/><Relationship Id="rId72" Type="http://schemas.openxmlformats.org/officeDocument/2006/relationships/hyperlink" Target="doc:1110007503/18" TargetMode="External"/><Relationship Id="rId80" Type="http://schemas.openxmlformats.org/officeDocument/2006/relationships/hyperlink" Target="doc:1060008702/1" TargetMode="External"/><Relationship Id="rId85" Type="http://schemas.openxmlformats.org/officeDocument/2006/relationships/hyperlink" Target="doc:1060008702/1" TargetMode="External"/><Relationship Id="rId93" Type="http://schemas.openxmlformats.org/officeDocument/2006/relationships/hyperlink" Target="doc:1070024002/1" TargetMode="External"/><Relationship Id="rId98" Type="http://schemas.openxmlformats.org/officeDocument/2006/relationships/hyperlink" Target="doc:990019602/1" TargetMode="External"/><Relationship Id="rId3" Type="http://schemas.openxmlformats.org/officeDocument/2006/relationships/webSettings" Target="webSettings.xml"/><Relationship Id="rId12" Type="http://schemas.openxmlformats.org/officeDocument/2006/relationships/hyperlink" Target="doc:1060008702/1" TargetMode="External"/><Relationship Id="rId17" Type="http://schemas.openxmlformats.org/officeDocument/2006/relationships/hyperlink" Target="doc:1060008702/1" TargetMode="External"/><Relationship Id="rId25" Type="http://schemas.openxmlformats.org/officeDocument/2006/relationships/hyperlink" Target="doc:1110000102/1" TargetMode="External"/><Relationship Id="rId33" Type="http://schemas.openxmlformats.org/officeDocument/2006/relationships/hyperlink" Target="doc:1060008702/1" TargetMode="External"/><Relationship Id="rId38" Type="http://schemas.openxmlformats.org/officeDocument/2006/relationships/hyperlink" Target="doc:1060008702/1" TargetMode="External"/><Relationship Id="rId46" Type="http://schemas.openxmlformats.org/officeDocument/2006/relationships/hyperlink" Target="doc:1110006902/1" TargetMode="External"/><Relationship Id="rId59" Type="http://schemas.openxmlformats.org/officeDocument/2006/relationships/hyperlink" Target="doc:1060008702/1" TargetMode="External"/><Relationship Id="rId67" Type="http://schemas.openxmlformats.org/officeDocument/2006/relationships/hyperlink" Target="doc:1060008702/1" TargetMode="External"/><Relationship Id="rId103" Type="http://schemas.openxmlformats.org/officeDocument/2006/relationships/hyperlink" Target="doc:980008703/13" TargetMode="External"/><Relationship Id="rId108" Type="http://schemas.openxmlformats.org/officeDocument/2006/relationships/hyperlink" Target="doc:930008802/1" TargetMode="External"/><Relationship Id="rId116" Type="http://schemas.openxmlformats.org/officeDocument/2006/relationships/hyperlink" Target="doc:1060008702/1" TargetMode="External"/><Relationship Id="rId20" Type="http://schemas.openxmlformats.org/officeDocument/2006/relationships/hyperlink" Target="doc:1110007503/18" TargetMode="External"/><Relationship Id="rId41" Type="http://schemas.openxmlformats.org/officeDocument/2006/relationships/hyperlink" Target="doc:1110000102/1" TargetMode="External"/><Relationship Id="rId54" Type="http://schemas.openxmlformats.org/officeDocument/2006/relationships/hyperlink" Target="doc:1130011703/18" TargetMode="External"/><Relationship Id="rId62" Type="http://schemas.openxmlformats.org/officeDocument/2006/relationships/hyperlink" Target="doc:1060008702/1" TargetMode="External"/><Relationship Id="rId70" Type="http://schemas.openxmlformats.org/officeDocument/2006/relationships/hyperlink" Target="doc:1060008702/1" TargetMode="External"/><Relationship Id="rId75" Type="http://schemas.openxmlformats.org/officeDocument/2006/relationships/hyperlink" Target="doc:1060008702/1" TargetMode="External"/><Relationship Id="rId83" Type="http://schemas.openxmlformats.org/officeDocument/2006/relationships/hyperlink" Target="doc:1060008702/1" TargetMode="External"/><Relationship Id="rId88" Type="http://schemas.openxmlformats.org/officeDocument/2006/relationships/hyperlink" Target="doc:1110007503/18" TargetMode="External"/><Relationship Id="rId91" Type="http://schemas.openxmlformats.org/officeDocument/2006/relationships/hyperlink" Target="doc:1060008702/1" TargetMode="External"/><Relationship Id="rId96" Type="http://schemas.openxmlformats.org/officeDocument/2006/relationships/hyperlink" Target="doc:980008703/13" TargetMode="External"/><Relationship Id="rId111" Type="http://schemas.openxmlformats.org/officeDocument/2006/relationships/hyperlink" Target="doc:980008703/13" TargetMode="External"/><Relationship Id="rId1" Type="http://schemas.openxmlformats.org/officeDocument/2006/relationships/styles" Target="styles.xml"/><Relationship Id="rId6" Type="http://schemas.openxmlformats.org/officeDocument/2006/relationships/hyperlink" Target="doc:1110007503/18" TargetMode="External"/><Relationship Id="rId15" Type="http://schemas.openxmlformats.org/officeDocument/2006/relationships/hyperlink" Target="doc:1110007503/18" TargetMode="External"/><Relationship Id="rId23" Type="http://schemas.openxmlformats.org/officeDocument/2006/relationships/hyperlink" Target="doc:1110007503/18" TargetMode="External"/><Relationship Id="rId28" Type="http://schemas.openxmlformats.org/officeDocument/2006/relationships/hyperlink" Target="doc:1060008702/1" TargetMode="External"/><Relationship Id="rId36" Type="http://schemas.openxmlformats.org/officeDocument/2006/relationships/hyperlink" Target="doc:1060008702/1" TargetMode="External"/><Relationship Id="rId49" Type="http://schemas.openxmlformats.org/officeDocument/2006/relationships/hyperlink" Target="doc:1110007503/18" TargetMode="External"/><Relationship Id="rId57" Type="http://schemas.openxmlformats.org/officeDocument/2006/relationships/hyperlink" Target="doc:1060010203/18" TargetMode="External"/><Relationship Id="rId106" Type="http://schemas.openxmlformats.org/officeDocument/2006/relationships/hyperlink" Target="doc:1060008702/1" TargetMode="External"/><Relationship Id="rId114" Type="http://schemas.openxmlformats.org/officeDocument/2006/relationships/hyperlink" Target="doc:950008402/32" TargetMode="External"/><Relationship Id="rId10" Type="http://schemas.openxmlformats.org/officeDocument/2006/relationships/hyperlink" Target="doc:1060008702/1" TargetMode="External"/><Relationship Id="rId31" Type="http://schemas.openxmlformats.org/officeDocument/2006/relationships/hyperlink" Target="doc:1060008702/1" TargetMode="External"/><Relationship Id="rId44" Type="http://schemas.openxmlformats.org/officeDocument/2006/relationships/hyperlink" Target="doc:1060008702/1" TargetMode="External"/><Relationship Id="rId52" Type="http://schemas.openxmlformats.org/officeDocument/2006/relationships/hyperlink" Target="doc:1110000102/1" TargetMode="External"/><Relationship Id="rId60" Type="http://schemas.openxmlformats.org/officeDocument/2006/relationships/hyperlink" Target="doc:1060008702/1" TargetMode="External"/><Relationship Id="rId65" Type="http://schemas.openxmlformats.org/officeDocument/2006/relationships/hyperlink" Target="doc:1060008702/1" TargetMode="External"/><Relationship Id="rId73" Type="http://schemas.openxmlformats.org/officeDocument/2006/relationships/hyperlink" Target="doc:1060008702/1" TargetMode="External"/><Relationship Id="rId78" Type="http://schemas.openxmlformats.org/officeDocument/2006/relationships/hyperlink" Target="doc:1060008702/1" TargetMode="External"/><Relationship Id="rId81" Type="http://schemas.openxmlformats.org/officeDocument/2006/relationships/hyperlink" Target="doc:1060008702/1" TargetMode="External"/><Relationship Id="rId86" Type="http://schemas.openxmlformats.org/officeDocument/2006/relationships/hyperlink" Target="doc:1060008702/1" TargetMode="External"/><Relationship Id="rId94" Type="http://schemas.openxmlformats.org/officeDocument/2006/relationships/hyperlink" Target="doc:930008802/1" TargetMode="External"/><Relationship Id="rId99" Type="http://schemas.openxmlformats.org/officeDocument/2006/relationships/hyperlink" Target="doc:990019602/1" TargetMode="External"/><Relationship Id="rId101" Type="http://schemas.openxmlformats.org/officeDocument/2006/relationships/hyperlink" Target="doc:930008802/1" TargetMode="External"/><Relationship Id="rId4" Type="http://schemas.openxmlformats.org/officeDocument/2006/relationships/hyperlink" Target="doc:950008402/32" TargetMode="External"/><Relationship Id="rId9" Type="http://schemas.openxmlformats.org/officeDocument/2006/relationships/hyperlink" Target="doc:1060008702/1" TargetMode="External"/><Relationship Id="rId13" Type="http://schemas.openxmlformats.org/officeDocument/2006/relationships/hyperlink" Target="doc:1060008702/1" TargetMode="External"/><Relationship Id="rId18" Type="http://schemas.openxmlformats.org/officeDocument/2006/relationships/hyperlink" Target="doc:1110007503/18" TargetMode="External"/><Relationship Id="rId39" Type="http://schemas.openxmlformats.org/officeDocument/2006/relationships/hyperlink" Target="doc:1060008702/1" TargetMode="External"/><Relationship Id="rId109" Type="http://schemas.openxmlformats.org/officeDocument/2006/relationships/hyperlink" Target="doc:930008802/1" TargetMode="External"/><Relationship Id="rId34" Type="http://schemas.openxmlformats.org/officeDocument/2006/relationships/hyperlink" Target="doc:1110006902/1" TargetMode="External"/><Relationship Id="rId50" Type="http://schemas.openxmlformats.org/officeDocument/2006/relationships/hyperlink" Target="doc:1140009403/18" TargetMode="External"/><Relationship Id="rId55" Type="http://schemas.openxmlformats.org/officeDocument/2006/relationships/hyperlink" Target="doc:1110007503/18" TargetMode="External"/><Relationship Id="rId76" Type="http://schemas.openxmlformats.org/officeDocument/2006/relationships/hyperlink" Target="doc:1060008702/1" TargetMode="External"/><Relationship Id="rId97" Type="http://schemas.openxmlformats.org/officeDocument/2006/relationships/hyperlink" Target="doc:980008703/13" TargetMode="External"/><Relationship Id="rId104" Type="http://schemas.openxmlformats.org/officeDocument/2006/relationships/hyperlink" Target="doc:990019602/1" TargetMode="External"/><Relationship Id="rId7" Type="http://schemas.openxmlformats.org/officeDocument/2006/relationships/hyperlink" Target="doc:1060008702/1" TargetMode="External"/><Relationship Id="rId71" Type="http://schemas.openxmlformats.org/officeDocument/2006/relationships/hyperlink" Target="doc:1060008702/1" TargetMode="External"/><Relationship Id="rId92" Type="http://schemas.openxmlformats.org/officeDocument/2006/relationships/hyperlink" Target="doc:1060010203/18" TargetMode="External"/><Relationship Id="rId2" Type="http://schemas.openxmlformats.org/officeDocument/2006/relationships/settings" Target="settings.xml"/><Relationship Id="rId29" Type="http://schemas.openxmlformats.org/officeDocument/2006/relationships/hyperlink" Target="doc:1060008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12380</Words>
  <Characters>70572</Characters>
  <Application>Microsoft Office Word</Application>
  <DocSecurity>0</DocSecurity>
  <Lines>588</Lines>
  <Paragraphs>165</Paragraphs>
  <ScaleCrop>false</ScaleCrop>
  <Company/>
  <LinksUpToDate>false</LinksUpToDate>
  <CharactersWithSpaces>82787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Varinia</dc:creator>
  <cp:keywords/>
  <dc:description/>
  <cp:lastModifiedBy>Varinia</cp:lastModifiedBy>
  <cp:revision>2</cp:revision>
  <dcterms:created xsi:type="dcterms:W3CDTF">2016-09-12T09:48:00Z</dcterms:created>
  <dcterms:modified xsi:type="dcterms:W3CDTF">2016-09-12T09:49:00Z</dcterms:modified>
</cp:coreProperties>
</file>