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4F" w:rsidRDefault="00ED2FB8" w:rsidP="005855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INVITAŢIE </w:t>
      </w:r>
    </w:p>
    <w:p w:rsidR="00420E4F" w:rsidRDefault="00420E4F" w:rsidP="00420E4F">
      <w:pPr>
        <w:rPr>
          <w:rFonts w:ascii="Monotype Corsiva" w:hAnsi="Monotype Corsiva"/>
          <w:b/>
          <w:i/>
          <w:color w:val="0070C0"/>
          <w:sz w:val="28"/>
          <w:szCs w:val="28"/>
        </w:rPr>
      </w:pPr>
      <w:r>
        <w:rPr>
          <w:rFonts w:ascii="Monotype Corsiva" w:hAnsi="Monotype Corsiva"/>
          <w:b/>
          <w:i/>
          <w:color w:val="0070C0"/>
          <w:sz w:val="28"/>
          <w:szCs w:val="28"/>
        </w:rPr>
        <w:t>SIMPOZION  INTRERNATIONAL</w:t>
      </w:r>
      <w:r w:rsidR="00EE6A12">
        <w:rPr>
          <w:rFonts w:ascii="Monotype Corsiva" w:hAnsi="Monotype Corsiva"/>
          <w:b/>
          <w:i/>
          <w:color w:val="0070C0"/>
          <w:sz w:val="28"/>
          <w:szCs w:val="28"/>
        </w:rPr>
        <w:t xml:space="preserve">  SI  CONCURS </w:t>
      </w:r>
      <w:r>
        <w:rPr>
          <w:rFonts w:ascii="Monotype Corsiva" w:hAnsi="Monotype Corsiva"/>
          <w:b/>
          <w:i/>
          <w:color w:val="0070C0"/>
          <w:sz w:val="28"/>
          <w:szCs w:val="28"/>
        </w:rPr>
        <w:t xml:space="preserve"> „SANATATEA MEDIULUI-SANATATEA NOASTRA”cuprins in BULETIN</w:t>
      </w:r>
      <w:r w:rsidR="00AE7412">
        <w:rPr>
          <w:rFonts w:ascii="Monotype Corsiva" w:hAnsi="Monotype Corsiva"/>
          <w:b/>
          <w:i/>
          <w:color w:val="0070C0"/>
          <w:sz w:val="28"/>
          <w:szCs w:val="28"/>
        </w:rPr>
        <w:t xml:space="preserve">UL INFORMATIV al CCD Valcea 2016-2017 </w:t>
      </w:r>
      <w:r w:rsidR="00DC4B16">
        <w:rPr>
          <w:rFonts w:ascii="Monotype Corsiva" w:hAnsi="Monotype Corsiva"/>
          <w:b/>
          <w:i/>
          <w:color w:val="0070C0"/>
          <w:sz w:val="28"/>
          <w:szCs w:val="28"/>
        </w:rPr>
        <w:t>la pozitia nr.15 pag.92</w:t>
      </w:r>
      <w:r>
        <w:rPr>
          <w:rFonts w:ascii="Monotype Corsiva" w:hAnsi="Monotype Corsiva"/>
          <w:b/>
          <w:i/>
          <w:color w:val="0070C0"/>
          <w:sz w:val="28"/>
          <w:szCs w:val="28"/>
        </w:rPr>
        <w:t xml:space="preserve">. </w:t>
      </w:r>
    </w:p>
    <w:p w:rsidR="00EE6A12" w:rsidRDefault="00420E4F" w:rsidP="00420E4F">
      <w:pPr>
        <w:rPr>
          <w:rFonts w:ascii="Monotype Corsiva" w:hAnsi="Monotype Corsiva"/>
          <w:b/>
          <w:i/>
          <w:color w:val="0070C0"/>
          <w:sz w:val="28"/>
          <w:szCs w:val="28"/>
        </w:rPr>
      </w:pPr>
      <w:r>
        <w:rPr>
          <w:rFonts w:ascii="Monotype Corsiva" w:hAnsi="Monotype Corsiva"/>
          <w:b/>
          <w:i/>
          <w:color w:val="0070C0"/>
          <w:sz w:val="28"/>
          <w:szCs w:val="28"/>
        </w:rPr>
        <w:t>CONCURS INTERNATIONAL „NATURA-O LECTIE DE VIATA”</w:t>
      </w:r>
      <w:r w:rsidR="00DC4B16">
        <w:rPr>
          <w:rFonts w:ascii="Monotype Corsiva" w:hAnsi="Monotype Corsiva"/>
          <w:b/>
          <w:i/>
          <w:color w:val="0070C0"/>
          <w:sz w:val="28"/>
          <w:szCs w:val="28"/>
        </w:rPr>
        <w:t>/pozitia nr.</w:t>
      </w:r>
      <w:r w:rsidR="00EE6A12">
        <w:rPr>
          <w:rFonts w:ascii="Monotype Corsiva" w:hAnsi="Monotype Corsiva"/>
          <w:b/>
          <w:i/>
          <w:color w:val="0070C0"/>
          <w:sz w:val="28"/>
          <w:szCs w:val="28"/>
        </w:rPr>
        <w:t>13, pag.96.</w:t>
      </w:r>
    </w:p>
    <w:p w:rsidR="00420E4F" w:rsidRPr="006C0784" w:rsidRDefault="00EE6A12" w:rsidP="00420E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Monotype Corsiva" w:hAnsi="Monotype Corsiva"/>
          <w:b/>
          <w:i/>
          <w:color w:val="0070C0"/>
          <w:sz w:val="28"/>
          <w:szCs w:val="28"/>
        </w:rPr>
        <w:t xml:space="preserve">                   </w:t>
      </w:r>
      <w:r w:rsidR="00DC4B16" w:rsidRPr="00420E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0E4F" w:rsidRPr="00420E4F">
        <w:rPr>
          <w:rFonts w:ascii="Times New Roman" w:hAnsi="Times New Roman" w:cs="Times New Roman"/>
          <w:b/>
          <w:sz w:val="32"/>
          <w:szCs w:val="32"/>
        </w:rPr>
        <w:t>Dragi colegi, vă invităm să participa</w:t>
      </w:r>
      <w:r w:rsidR="00420E4F" w:rsidRPr="00420E4F">
        <w:rPr>
          <w:rFonts w:ascii="Cambria Math" w:hAnsi="Cambria Math" w:cs="Cambria Math"/>
          <w:b/>
          <w:sz w:val="32"/>
          <w:szCs w:val="32"/>
        </w:rPr>
        <w:t>ț</w:t>
      </w:r>
      <w:r w:rsidR="00420E4F">
        <w:rPr>
          <w:rFonts w:ascii="Times New Roman" w:hAnsi="Times New Roman" w:cs="Times New Roman"/>
          <w:b/>
          <w:sz w:val="32"/>
          <w:szCs w:val="32"/>
        </w:rPr>
        <w:t>i la S</w:t>
      </w:r>
      <w:r w:rsidR="00420E4F" w:rsidRPr="00420E4F">
        <w:rPr>
          <w:rFonts w:ascii="Times New Roman" w:hAnsi="Times New Roman" w:cs="Times New Roman"/>
          <w:b/>
          <w:sz w:val="32"/>
          <w:szCs w:val="32"/>
        </w:rPr>
        <w:t xml:space="preserve">impozionul </w:t>
      </w:r>
      <w:r w:rsidR="00420E4F">
        <w:rPr>
          <w:rFonts w:ascii="Times New Roman" w:hAnsi="Times New Roman" w:cs="Times New Roman"/>
          <w:b/>
          <w:sz w:val="32"/>
          <w:szCs w:val="32"/>
        </w:rPr>
        <w:t>Internaţional</w:t>
      </w:r>
      <w:r w:rsidR="00420E4F" w:rsidRPr="00420E4F">
        <w:rPr>
          <w:rFonts w:ascii="Times New Roman" w:hAnsi="Times New Roman" w:cs="Times New Roman"/>
          <w:b/>
          <w:sz w:val="32"/>
          <w:szCs w:val="32"/>
        </w:rPr>
        <w:t>„</w:t>
      </w:r>
      <w:r w:rsidR="006C0784">
        <w:rPr>
          <w:rFonts w:ascii="Times New Roman" w:hAnsi="Times New Roman" w:cs="Times New Roman"/>
          <w:b/>
          <w:sz w:val="32"/>
          <w:szCs w:val="32"/>
        </w:rPr>
        <w:t>Sănatatea mediului-</w:t>
      </w:r>
      <w:r w:rsidR="00420E4F">
        <w:rPr>
          <w:rFonts w:ascii="Times New Roman" w:hAnsi="Times New Roman" w:cs="Times New Roman"/>
          <w:b/>
          <w:sz w:val="32"/>
          <w:szCs w:val="32"/>
        </w:rPr>
        <w:t>sănătatea noastră</w:t>
      </w:r>
      <w:r w:rsidR="00420E4F" w:rsidRPr="00420E4F">
        <w:rPr>
          <w:rFonts w:ascii="Times New Roman" w:hAnsi="Times New Roman" w:cs="Times New Roman"/>
          <w:b/>
          <w:sz w:val="32"/>
          <w:szCs w:val="32"/>
        </w:rPr>
        <w:t xml:space="preserve">”, aflat la a </w:t>
      </w:r>
      <w:r w:rsidR="00AE7412">
        <w:rPr>
          <w:rFonts w:ascii="Times New Roman" w:hAnsi="Times New Roman" w:cs="Times New Roman"/>
          <w:b/>
          <w:sz w:val="32"/>
          <w:szCs w:val="32"/>
        </w:rPr>
        <w:t>patra</w:t>
      </w:r>
      <w:r w:rsidR="00420E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0E4F" w:rsidRPr="00420E4F">
        <w:rPr>
          <w:rFonts w:ascii="Times New Roman" w:hAnsi="Times New Roman" w:cs="Times New Roman"/>
          <w:b/>
          <w:sz w:val="32"/>
          <w:szCs w:val="32"/>
        </w:rPr>
        <w:t>editie</w:t>
      </w:r>
      <w:r w:rsidR="00DC4B16">
        <w:rPr>
          <w:rFonts w:ascii="Times New Roman" w:hAnsi="Times New Roman" w:cs="Times New Roman"/>
          <w:b/>
          <w:sz w:val="32"/>
          <w:szCs w:val="32"/>
        </w:rPr>
        <w:t>, 30 MARTIE 2017</w:t>
      </w:r>
      <w:r w:rsidR="00420E4F" w:rsidRPr="00420E4F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420E4F" w:rsidRPr="00C22783" w:rsidRDefault="00420E4F" w:rsidP="00420E4F">
      <w:pPr>
        <w:rPr>
          <w:rFonts w:ascii="Times New Roman" w:hAnsi="Times New Roman" w:cs="Times New Roman"/>
          <w:b/>
          <w:sz w:val="32"/>
          <w:szCs w:val="32"/>
        </w:rPr>
      </w:pPr>
      <w:r w:rsidRPr="00420E4F">
        <w:rPr>
          <w:rFonts w:ascii="Times New Roman" w:hAnsi="Times New Roman" w:cs="Times New Roman"/>
          <w:b/>
          <w:sz w:val="32"/>
          <w:szCs w:val="32"/>
        </w:rPr>
        <w:t xml:space="preserve">Organizatori: </w:t>
      </w:r>
      <w:r w:rsidR="00AE7412">
        <w:rPr>
          <w:rFonts w:ascii="Monotype Corsiva" w:hAnsi="Monotype Corsiva"/>
          <w:b/>
          <w:i/>
          <w:sz w:val="28"/>
          <w:szCs w:val="28"/>
        </w:rPr>
        <w:t xml:space="preserve">ŞCOALA GIMNAZIALA I.GH.DUCA / </w:t>
      </w:r>
      <w:r w:rsidRPr="00420E4F">
        <w:rPr>
          <w:rFonts w:ascii="Monotype Corsiva" w:hAnsi="Monotype Corsiva"/>
          <w:b/>
          <w:i/>
          <w:sz w:val="28"/>
          <w:szCs w:val="28"/>
        </w:rPr>
        <w:t>GRĂDINIŢA P.P.TRAIAN RM.VÂLCEA</w:t>
      </w:r>
    </w:p>
    <w:p w:rsidR="00EE6A12" w:rsidRDefault="00420E4F" w:rsidP="00420E4F">
      <w:pPr>
        <w:rPr>
          <w:rFonts w:ascii="Monotype Corsiva" w:hAnsi="Monotype Corsiva"/>
          <w:b/>
          <w:i/>
          <w:sz w:val="28"/>
          <w:szCs w:val="28"/>
        </w:rPr>
      </w:pPr>
      <w:r w:rsidRPr="00420E4F">
        <w:rPr>
          <w:rFonts w:ascii="Monotype Corsiva" w:hAnsi="Monotype Corsiva"/>
          <w:b/>
          <w:i/>
          <w:sz w:val="28"/>
          <w:szCs w:val="28"/>
        </w:rPr>
        <w:t xml:space="preserve">                                </w:t>
      </w:r>
      <w:r w:rsidR="00EE6A12">
        <w:rPr>
          <w:rFonts w:ascii="Monotype Corsiva" w:hAnsi="Monotype Corsiva"/>
          <w:b/>
          <w:i/>
          <w:sz w:val="28"/>
          <w:szCs w:val="28"/>
        </w:rPr>
        <w:t xml:space="preserve">           </w:t>
      </w:r>
      <w:r w:rsidRPr="00420E4F">
        <w:rPr>
          <w:rFonts w:ascii="Monotype Corsiva" w:hAnsi="Monotype Corsiva"/>
          <w:b/>
          <w:i/>
          <w:sz w:val="28"/>
          <w:szCs w:val="28"/>
        </w:rPr>
        <w:t xml:space="preserve"> -C.N.I. MATEI BASRAB RM.VÂLCEA</w:t>
      </w:r>
      <w:r w:rsidR="00C22783">
        <w:rPr>
          <w:rFonts w:ascii="Monotype Corsiva" w:hAnsi="Monotype Corsiva"/>
          <w:b/>
          <w:i/>
          <w:sz w:val="28"/>
          <w:szCs w:val="28"/>
        </w:rPr>
        <w:t xml:space="preserve"> </w:t>
      </w:r>
    </w:p>
    <w:p w:rsidR="00420E4F" w:rsidRPr="00420E4F" w:rsidRDefault="00EE6A12" w:rsidP="00420E4F">
      <w:pPr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                            </w:t>
      </w:r>
      <w:r w:rsidR="00C22783">
        <w:rPr>
          <w:rFonts w:ascii="Monotype Corsiva" w:hAnsi="Monotype Corsiva"/>
          <w:b/>
          <w:i/>
          <w:sz w:val="28"/>
          <w:szCs w:val="28"/>
        </w:rPr>
        <w:t>în parteneriat cu ISJ VÂLCEA ŞI CCD VÂLCEA</w:t>
      </w:r>
    </w:p>
    <w:p w:rsidR="00420E4F" w:rsidRPr="00420E4F" w:rsidRDefault="00420E4F" w:rsidP="00420E4F">
      <w:pPr>
        <w:rPr>
          <w:rFonts w:ascii="Times New Roman" w:hAnsi="Times New Roman" w:cs="Times New Roman"/>
          <w:b/>
          <w:sz w:val="32"/>
          <w:szCs w:val="32"/>
        </w:rPr>
      </w:pPr>
      <w:r w:rsidRPr="00420E4F">
        <w:rPr>
          <w:rFonts w:ascii="Times New Roman" w:hAnsi="Times New Roman" w:cs="Times New Roman"/>
          <w:b/>
          <w:sz w:val="32"/>
          <w:szCs w:val="32"/>
        </w:rPr>
        <w:t>Perioadă înscriere:</w:t>
      </w:r>
      <w:r w:rsidR="00AE7412">
        <w:rPr>
          <w:rFonts w:ascii="Times New Roman" w:hAnsi="Times New Roman" w:cs="Times New Roman"/>
          <w:b/>
          <w:sz w:val="32"/>
          <w:szCs w:val="32"/>
        </w:rPr>
        <w:t xml:space="preserve"> 15.02.2017</w:t>
      </w:r>
      <w:r w:rsidRPr="00420E4F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AE7412">
        <w:rPr>
          <w:rFonts w:ascii="Times New Roman" w:hAnsi="Times New Roman" w:cs="Times New Roman"/>
          <w:b/>
          <w:sz w:val="32"/>
          <w:szCs w:val="32"/>
        </w:rPr>
        <w:t>25.03.2017</w:t>
      </w:r>
    </w:p>
    <w:p w:rsidR="00420E4F" w:rsidRPr="00420E4F" w:rsidRDefault="00420E4F" w:rsidP="00420E4F">
      <w:pPr>
        <w:rPr>
          <w:rFonts w:ascii="Times New Roman" w:hAnsi="Times New Roman" w:cs="Times New Roman"/>
          <w:b/>
          <w:sz w:val="32"/>
          <w:szCs w:val="32"/>
        </w:rPr>
      </w:pPr>
      <w:r w:rsidRPr="00420E4F">
        <w:rPr>
          <w:rFonts w:ascii="Times New Roman" w:hAnsi="Times New Roman" w:cs="Times New Roman"/>
          <w:b/>
          <w:sz w:val="32"/>
          <w:szCs w:val="32"/>
        </w:rPr>
        <w:t>Perioadă desfăşurare:</w:t>
      </w:r>
      <w:r>
        <w:rPr>
          <w:rFonts w:ascii="Times New Roman" w:hAnsi="Times New Roman" w:cs="Times New Roman"/>
          <w:b/>
          <w:sz w:val="32"/>
          <w:szCs w:val="32"/>
        </w:rPr>
        <w:t>25</w:t>
      </w:r>
      <w:r w:rsidR="00AE7412">
        <w:rPr>
          <w:rFonts w:ascii="Times New Roman" w:hAnsi="Times New Roman" w:cs="Times New Roman"/>
          <w:b/>
          <w:sz w:val="32"/>
          <w:szCs w:val="32"/>
        </w:rPr>
        <w:t>.04.2017</w:t>
      </w:r>
      <w:r w:rsidRPr="00420E4F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</w:rPr>
        <w:t>30</w:t>
      </w:r>
      <w:r w:rsidRPr="00420E4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AE7412">
        <w:rPr>
          <w:rFonts w:ascii="Times New Roman" w:hAnsi="Times New Roman" w:cs="Times New Roman"/>
          <w:b/>
          <w:sz w:val="32"/>
          <w:szCs w:val="32"/>
        </w:rPr>
        <w:t>.2017</w:t>
      </w:r>
    </w:p>
    <w:p w:rsidR="00420E4F" w:rsidRDefault="00420E4F" w:rsidP="00420E4F">
      <w:pPr>
        <w:rPr>
          <w:rFonts w:ascii="Times New Roman" w:hAnsi="Times New Roman" w:cs="Times New Roman"/>
          <w:b/>
          <w:sz w:val="32"/>
          <w:szCs w:val="32"/>
        </w:rPr>
      </w:pPr>
      <w:r w:rsidRPr="00420E4F">
        <w:rPr>
          <w:rFonts w:ascii="Times New Roman" w:hAnsi="Times New Roman" w:cs="Times New Roman"/>
          <w:b/>
          <w:sz w:val="32"/>
          <w:szCs w:val="32"/>
        </w:rPr>
        <w:t>Condiţii de participare:</w:t>
      </w:r>
      <w:r w:rsidRPr="00420E4F">
        <w:rPr>
          <w:rFonts w:ascii="Times New Roman" w:hAnsi="Times New Roman" w:cs="Times New Roman"/>
          <w:b/>
          <w:sz w:val="32"/>
          <w:szCs w:val="32"/>
        </w:rPr>
        <w:tab/>
        <w:t xml:space="preserve">Înscrierea se va face pe baza unei </w:t>
      </w:r>
      <w:r w:rsidRPr="00EE6A1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FIŞE DE</w:t>
      </w:r>
      <w:r w:rsidRPr="00EE6A1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EE6A1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ÎNSCRIERE </w:t>
      </w:r>
      <w:r w:rsidR="006C0784" w:rsidRPr="00EE6A1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OB</w:t>
      </w:r>
      <w:r w:rsidR="00DC4B16" w:rsidRPr="00EE6A1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LIGATORIU atat pentru simpozion</w:t>
      </w:r>
      <w:r w:rsidR="006C0784" w:rsidRPr="00EE6A1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cât şi pentru concurs</w:t>
      </w:r>
      <w:r w:rsidR="00AE741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420E4F">
        <w:rPr>
          <w:rFonts w:ascii="Times New Roman" w:hAnsi="Times New Roman" w:cs="Times New Roman"/>
          <w:b/>
          <w:sz w:val="32"/>
          <w:szCs w:val="32"/>
        </w:rPr>
        <w:t>aflată în anexă . Fişa de înscriere completată</w:t>
      </w:r>
      <w:r>
        <w:rPr>
          <w:rFonts w:ascii="Times New Roman" w:hAnsi="Times New Roman" w:cs="Times New Roman"/>
          <w:b/>
          <w:sz w:val="32"/>
          <w:szCs w:val="32"/>
        </w:rPr>
        <w:t xml:space="preserve"> se va trimite, până la data 25 </w:t>
      </w:r>
      <w:r w:rsidRPr="00420E4F">
        <w:rPr>
          <w:rFonts w:ascii="Times New Roman" w:hAnsi="Times New Roman" w:cs="Times New Roman"/>
          <w:b/>
          <w:sz w:val="32"/>
          <w:szCs w:val="32"/>
        </w:rPr>
        <w:t>martie</w:t>
      </w:r>
      <w:r w:rsidR="00DC4B16">
        <w:rPr>
          <w:rFonts w:ascii="Times New Roman" w:hAnsi="Times New Roman" w:cs="Times New Roman"/>
          <w:b/>
          <w:sz w:val="32"/>
          <w:szCs w:val="32"/>
        </w:rPr>
        <w:t xml:space="preserve"> 2017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C22783">
        <w:rPr>
          <w:rFonts w:ascii="Times New Roman" w:hAnsi="Times New Roman" w:cs="Times New Roman"/>
          <w:b/>
          <w:sz w:val="32"/>
          <w:szCs w:val="32"/>
        </w:rPr>
        <w:t xml:space="preserve">la </w:t>
      </w:r>
      <w:r>
        <w:rPr>
          <w:rFonts w:ascii="Times New Roman" w:hAnsi="Times New Roman" w:cs="Times New Roman"/>
          <w:b/>
          <w:sz w:val="32"/>
          <w:szCs w:val="32"/>
        </w:rPr>
        <w:t>următoarea adresă</w:t>
      </w:r>
      <w:r w:rsidRPr="00420E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20E4F">
        <w:rPr>
          <w:rFonts w:ascii="Times New Roman" w:hAnsi="Times New Roman" w:cs="Times New Roman"/>
          <w:b/>
          <w:color w:val="C00000"/>
          <w:sz w:val="32"/>
          <w:szCs w:val="32"/>
        </w:rPr>
        <w:t>de e-mail</w:t>
      </w:r>
      <w:r w:rsidRPr="00420E4F">
        <w:rPr>
          <w:rFonts w:ascii="Times New Roman" w:hAnsi="Times New Roman" w:cs="Times New Roman"/>
          <w:b/>
          <w:sz w:val="32"/>
          <w:szCs w:val="32"/>
        </w:rPr>
        <w:t xml:space="preserve"> : </w:t>
      </w:r>
    </w:p>
    <w:p w:rsidR="00420E4F" w:rsidRPr="00AE7412" w:rsidRDefault="000F042D" w:rsidP="00420E4F">
      <w:pPr>
        <w:rPr>
          <w:b/>
          <w:color w:val="C00000"/>
          <w:sz w:val="32"/>
          <w:szCs w:val="32"/>
        </w:rPr>
      </w:pPr>
      <w:hyperlink r:id="rId5" w:history="1">
        <w:r w:rsidR="00420E4F" w:rsidRPr="00AE7412">
          <w:rPr>
            <w:rStyle w:val="Hyperlink"/>
            <w:rFonts w:ascii="Times New Roman" w:hAnsi="Times New Roman"/>
            <w:b/>
            <w:color w:val="C00000"/>
            <w:sz w:val="32"/>
            <w:szCs w:val="32"/>
          </w:rPr>
          <w:t>simpozionsimpozion@yahoo.com</w:t>
        </w:r>
      </w:hyperlink>
    </w:p>
    <w:p w:rsidR="006C0784" w:rsidRPr="00AE7412" w:rsidRDefault="006C0784" w:rsidP="00420E4F">
      <w:pPr>
        <w:rPr>
          <w:rFonts w:ascii="Times New Roman" w:hAnsi="Times New Roman"/>
          <w:b/>
          <w:color w:val="C00000"/>
          <w:sz w:val="32"/>
          <w:szCs w:val="32"/>
        </w:rPr>
      </w:pPr>
      <w:r w:rsidRPr="00AE7412">
        <w:rPr>
          <w:b/>
          <w:color w:val="C00000"/>
          <w:sz w:val="32"/>
          <w:szCs w:val="32"/>
        </w:rPr>
        <w:t>Participanţii care nu vor respecta condiţiile vor fi descalificaţi.</w:t>
      </w:r>
    </w:p>
    <w:p w:rsidR="000B6866" w:rsidRPr="00AE7412" w:rsidRDefault="000B6866" w:rsidP="00420E4F">
      <w:pPr>
        <w:rPr>
          <w:rFonts w:ascii="Times New Roman" w:hAnsi="Times New Roman"/>
          <w:sz w:val="28"/>
          <w:szCs w:val="28"/>
        </w:rPr>
      </w:pPr>
      <w:r w:rsidRPr="00AE7412">
        <w:rPr>
          <w:rFonts w:ascii="Times New Roman" w:hAnsi="Times New Roman"/>
          <w:sz w:val="28"/>
          <w:szCs w:val="28"/>
        </w:rPr>
        <w:t xml:space="preserve">Simpozionul este deschis participării tuturor cadrelor didactice din </w:t>
      </w:r>
      <w:r w:rsidRPr="00AE7412">
        <w:rPr>
          <w:rFonts w:ascii="Cambria Math" w:hAnsi="Cambria Math" w:cs="Cambria Math"/>
          <w:sz w:val="28"/>
          <w:szCs w:val="28"/>
        </w:rPr>
        <w:t>ț</w:t>
      </w:r>
      <w:r w:rsidRPr="00AE7412">
        <w:rPr>
          <w:rFonts w:ascii="Times New Roman" w:hAnsi="Times New Roman" w:cs="Times New Roman"/>
          <w:sz w:val="28"/>
          <w:szCs w:val="28"/>
        </w:rPr>
        <w:t xml:space="preserve">ară </w:t>
      </w:r>
      <w:r w:rsidRPr="00AE7412">
        <w:rPr>
          <w:rFonts w:ascii="Cambria Math" w:hAnsi="Cambria Math" w:cs="Cambria Math"/>
          <w:sz w:val="28"/>
          <w:szCs w:val="28"/>
        </w:rPr>
        <w:t>ș</w:t>
      </w:r>
      <w:r w:rsidRPr="00AE7412">
        <w:rPr>
          <w:rFonts w:ascii="Times New Roman" w:hAnsi="Times New Roman" w:cs="Times New Roman"/>
          <w:sz w:val="28"/>
          <w:szCs w:val="28"/>
        </w:rPr>
        <w:t xml:space="preserve">i străinătate. Participarea este directă </w:t>
      </w:r>
      <w:r w:rsidRPr="00AE7412">
        <w:rPr>
          <w:rFonts w:ascii="Cambria Math" w:hAnsi="Cambria Math" w:cs="Cambria Math"/>
          <w:sz w:val="28"/>
          <w:szCs w:val="28"/>
        </w:rPr>
        <w:t>ș</w:t>
      </w:r>
      <w:r w:rsidRPr="00AE7412">
        <w:rPr>
          <w:rFonts w:ascii="Times New Roman" w:hAnsi="Times New Roman" w:cs="Times New Roman"/>
          <w:sz w:val="28"/>
          <w:szCs w:val="28"/>
        </w:rPr>
        <w:t>i obligatorie pentru cadrele didactice din ora</w:t>
      </w:r>
      <w:r w:rsidRPr="00AE7412">
        <w:rPr>
          <w:rFonts w:ascii="Cambria Math" w:hAnsi="Cambria Math" w:cs="Cambria Math"/>
          <w:sz w:val="28"/>
          <w:szCs w:val="28"/>
        </w:rPr>
        <w:t>ș</w:t>
      </w:r>
      <w:r w:rsidRPr="00AE7412">
        <w:rPr>
          <w:rFonts w:ascii="Times New Roman" w:hAnsi="Times New Roman" w:cs="Times New Roman"/>
          <w:sz w:val="28"/>
          <w:szCs w:val="28"/>
        </w:rPr>
        <w:t xml:space="preserve">ul Rm.Vâlcea, </w:t>
      </w:r>
      <w:r w:rsidRPr="00AE7412">
        <w:rPr>
          <w:rFonts w:ascii="Cambria Math" w:hAnsi="Cambria Math" w:cs="Cambria Math"/>
          <w:sz w:val="28"/>
          <w:szCs w:val="28"/>
        </w:rPr>
        <w:t>ș</w:t>
      </w:r>
      <w:r w:rsidRPr="00AE7412">
        <w:rPr>
          <w:rFonts w:ascii="Times New Roman" w:hAnsi="Times New Roman" w:cs="Times New Roman"/>
          <w:sz w:val="28"/>
          <w:szCs w:val="28"/>
        </w:rPr>
        <w:t>i indirectă, în celelalte situa</w:t>
      </w:r>
      <w:r w:rsidRPr="00AE7412">
        <w:rPr>
          <w:rFonts w:ascii="Cambria Math" w:hAnsi="Cambria Math" w:cs="Cambria Math"/>
          <w:sz w:val="28"/>
          <w:szCs w:val="28"/>
        </w:rPr>
        <w:t>ț</w:t>
      </w:r>
      <w:r w:rsidRPr="00AE7412">
        <w:rPr>
          <w:rFonts w:ascii="Times New Roman" w:hAnsi="Times New Roman" w:cs="Times New Roman"/>
          <w:sz w:val="28"/>
          <w:szCs w:val="28"/>
        </w:rPr>
        <w:t>i</w:t>
      </w:r>
      <w:r w:rsidRPr="00AE7412">
        <w:rPr>
          <w:rFonts w:ascii="Times New Roman" w:hAnsi="Times New Roman"/>
          <w:sz w:val="28"/>
          <w:szCs w:val="28"/>
        </w:rPr>
        <w:t>i</w:t>
      </w:r>
      <w:r w:rsidR="00DC4B16">
        <w:rPr>
          <w:rFonts w:ascii="Times New Roman" w:hAnsi="Times New Roman"/>
          <w:sz w:val="28"/>
          <w:szCs w:val="28"/>
        </w:rPr>
        <w:t>.</w:t>
      </w:r>
    </w:p>
    <w:p w:rsidR="00420E4F" w:rsidRPr="00420E4F" w:rsidRDefault="00C27B8F" w:rsidP="00420E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GRUP ŢINTĂ: pentru</w:t>
      </w:r>
      <w:r w:rsidR="00420E4F" w:rsidRPr="00420E4F">
        <w:rPr>
          <w:rFonts w:ascii="Times New Roman" w:hAnsi="Times New Roman" w:cs="Times New Roman"/>
          <w:b/>
          <w:sz w:val="32"/>
          <w:szCs w:val="32"/>
        </w:rPr>
        <w:t xml:space="preserve"> concurs – pre</w:t>
      </w:r>
      <w:r w:rsidR="00420E4F" w:rsidRPr="00420E4F">
        <w:rPr>
          <w:rFonts w:ascii="Cambria Math" w:hAnsi="Cambria Math" w:cs="Cambria Math"/>
          <w:b/>
          <w:sz w:val="32"/>
          <w:szCs w:val="32"/>
        </w:rPr>
        <w:t>ș</w:t>
      </w:r>
      <w:r w:rsidR="00420E4F" w:rsidRPr="00420E4F">
        <w:rPr>
          <w:rFonts w:ascii="Times New Roman" w:hAnsi="Times New Roman" w:cs="Times New Roman"/>
          <w:b/>
          <w:sz w:val="32"/>
          <w:szCs w:val="32"/>
        </w:rPr>
        <w:t>colari, elevi din ciclul primar, gi</w:t>
      </w:r>
      <w:r>
        <w:rPr>
          <w:rFonts w:ascii="Times New Roman" w:hAnsi="Times New Roman" w:cs="Times New Roman"/>
          <w:b/>
          <w:sz w:val="32"/>
          <w:szCs w:val="32"/>
        </w:rPr>
        <w:t>mnazial, liceal şi studenţi; pentru</w:t>
      </w:r>
      <w:r w:rsidR="00420E4F" w:rsidRPr="00420E4F">
        <w:rPr>
          <w:rFonts w:ascii="Times New Roman" w:hAnsi="Times New Roman" w:cs="Times New Roman"/>
          <w:b/>
          <w:sz w:val="32"/>
          <w:szCs w:val="32"/>
        </w:rPr>
        <w:t xml:space="preserve"> simpozion- cadre didactice</w:t>
      </w:r>
      <w:r w:rsidR="00AE7412">
        <w:rPr>
          <w:rFonts w:ascii="Times New Roman" w:hAnsi="Times New Roman" w:cs="Times New Roman"/>
          <w:b/>
          <w:sz w:val="32"/>
          <w:szCs w:val="32"/>
        </w:rPr>
        <w:t>, studenti.</w:t>
      </w:r>
    </w:p>
    <w:p w:rsidR="006C0784" w:rsidRDefault="006C0784" w:rsidP="00420E4F">
      <w:pPr>
        <w:rPr>
          <w:rFonts w:ascii="Monotype Corsiva" w:hAnsi="Monotype Corsiva"/>
          <w:b/>
          <w:sz w:val="36"/>
          <w:szCs w:val="36"/>
        </w:rPr>
      </w:pPr>
    </w:p>
    <w:p w:rsidR="006C0784" w:rsidRDefault="006C0784" w:rsidP="00420E4F">
      <w:pPr>
        <w:rPr>
          <w:rFonts w:ascii="Monotype Corsiva" w:hAnsi="Monotype Corsiva"/>
          <w:b/>
          <w:sz w:val="36"/>
          <w:szCs w:val="36"/>
        </w:rPr>
      </w:pPr>
    </w:p>
    <w:p w:rsidR="00420E4F" w:rsidRPr="00C22783" w:rsidRDefault="00420E4F" w:rsidP="00420E4F">
      <w:pPr>
        <w:rPr>
          <w:rFonts w:ascii="Monotype Corsiva" w:hAnsi="Monotype Corsiva"/>
          <w:b/>
          <w:sz w:val="36"/>
          <w:szCs w:val="36"/>
        </w:rPr>
      </w:pPr>
      <w:r w:rsidRPr="00C27B8F">
        <w:rPr>
          <w:rFonts w:ascii="Monotype Corsiva" w:hAnsi="Monotype Corsiva"/>
          <w:b/>
          <w:sz w:val="40"/>
          <w:szCs w:val="40"/>
        </w:rPr>
        <w:lastRenderedPageBreak/>
        <w:t>Regulament:</w:t>
      </w:r>
      <w:r w:rsidRPr="00C22783">
        <w:rPr>
          <w:rFonts w:ascii="Monotype Corsiva" w:hAnsi="Monotype Corsiva"/>
          <w:b/>
          <w:sz w:val="36"/>
          <w:szCs w:val="36"/>
        </w:rPr>
        <w:t xml:space="preserve"> Exista 2 sectiuni</w:t>
      </w:r>
    </w:p>
    <w:p w:rsidR="00420E4F" w:rsidRDefault="00420E4F" w:rsidP="00420E4F">
      <w:pPr>
        <w:rPr>
          <w:rFonts w:ascii="Monotype Corsiva" w:hAnsi="Monotype Corsiva"/>
          <w:b/>
          <w:sz w:val="32"/>
          <w:szCs w:val="32"/>
        </w:rPr>
      </w:pPr>
      <w:r w:rsidRPr="00420E4F">
        <w:rPr>
          <w:rFonts w:ascii="Monotype Corsiva" w:hAnsi="Monotype Corsiva"/>
          <w:b/>
          <w:sz w:val="32"/>
          <w:szCs w:val="32"/>
        </w:rPr>
        <w:t xml:space="preserve">1.Sesiune de rferate </w:t>
      </w:r>
      <w:r w:rsidR="00EE6A12">
        <w:rPr>
          <w:rFonts w:ascii="Monotype Corsiva" w:hAnsi="Monotype Corsiva"/>
          <w:b/>
          <w:sz w:val="32"/>
          <w:szCs w:val="32"/>
        </w:rPr>
        <w:t xml:space="preserve">ştiinţifice sau </w:t>
      </w:r>
      <w:r w:rsidR="00C22783">
        <w:rPr>
          <w:rFonts w:ascii="Monotype Corsiva" w:hAnsi="Monotype Corsiva"/>
          <w:b/>
          <w:sz w:val="32"/>
          <w:szCs w:val="32"/>
        </w:rPr>
        <w:t xml:space="preserve">power point </w:t>
      </w:r>
      <w:r w:rsidRPr="00420E4F">
        <w:rPr>
          <w:rFonts w:ascii="Monotype Corsiva" w:hAnsi="Monotype Corsiva"/>
          <w:b/>
          <w:sz w:val="32"/>
          <w:szCs w:val="32"/>
        </w:rPr>
        <w:t>(pot sa fie si 2 cadre didactice pe un singur</w:t>
      </w:r>
      <w:r w:rsidR="00AE7412">
        <w:rPr>
          <w:rFonts w:ascii="Monotype Corsiva" w:hAnsi="Monotype Corsiva"/>
          <w:b/>
          <w:sz w:val="32"/>
          <w:szCs w:val="32"/>
        </w:rPr>
        <w:t xml:space="preserve"> referat,dar sponsorizarea de 20 </w:t>
      </w:r>
      <w:r w:rsidRPr="00420E4F">
        <w:rPr>
          <w:rFonts w:ascii="Monotype Corsiva" w:hAnsi="Monotype Corsiva"/>
          <w:b/>
          <w:sz w:val="32"/>
          <w:szCs w:val="32"/>
        </w:rPr>
        <w:t xml:space="preserve">de lei se va face separat) </w:t>
      </w:r>
      <w:r w:rsidR="00C27B8F">
        <w:rPr>
          <w:rFonts w:ascii="Monotype Corsiva" w:hAnsi="Monotype Corsiva"/>
          <w:b/>
          <w:sz w:val="32"/>
          <w:szCs w:val="32"/>
        </w:rPr>
        <w:t>.</w:t>
      </w:r>
      <w:r w:rsidRPr="00420E4F">
        <w:rPr>
          <w:rFonts w:ascii="Monotype Corsiva" w:hAnsi="Monotype Corsiva"/>
          <w:b/>
          <w:sz w:val="32"/>
          <w:szCs w:val="32"/>
        </w:rPr>
        <w:t xml:space="preserve">Sponsorizarea include </w:t>
      </w:r>
      <w:r w:rsidR="00C27B8F">
        <w:rPr>
          <w:rFonts w:ascii="Monotype Corsiva" w:hAnsi="Monotype Corsiva"/>
          <w:b/>
          <w:sz w:val="32"/>
          <w:szCs w:val="32"/>
        </w:rPr>
        <w:t xml:space="preserve">organizarea si </w:t>
      </w:r>
      <w:r w:rsidRPr="00420E4F">
        <w:rPr>
          <w:rFonts w:ascii="Monotype Corsiva" w:hAnsi="Monotype Corsiva"/>
          <w:b/>
          <w:sz w:val="32"/>
          <w:szCs w:val="32"/>
        </w:rPr>
        <w:t xml:space="preserve">desfasurarea </w:t>
      </w:r>
      <w:r w:rsidR="00C27B8F">
        <w:rPr>
          <w:rFonts w:ascii="Monotype Corsiva" w:hAnsi="Monotype Corsiva"/>
          <w:b/>
          <w:sz w:val="32"/>
          <w:szCs w:val="32"/>
        </w:rPr>
        <w:t xml:space="preserve">simpozionului,redactarea </w:t>
      </w:r>
      <w:r w:rsidRPr="00420E4F">
        <w:rPr>
          <w:rFonts w:ascii="Monotype Corsiva" w:hAnsi="Monotype Corsiva"/>
          <w:b/>
          <w:sz w:val="32"/>
          <w:szCs w:val="32"/>
        </w:rPr>
        <w:t>adeverintelor si diplomelor de participare ,revista electronica cu ISSN si trimiterea acestora.</w:t>
      </w:r>
    </w:p>
    <w:p w:rsidR="006C0784" w:rsidRDefault="006C0784" w:rsidP="00420E4F">
      <w:pPr>
        <w:rPr>
          <w:rFonts w:ascii="Monotype Corsiva" w:hAnsi="Monotype Corsiva"/>
          <w:b/>
          <w:sz w:val="32"/>
          <w:szCs w:val="32"/>
        </w:rPr>
      </w:pPr>
      <w:r w:rsidRPr="006C0784">
        <w:rPr>
          <w:rFonts w:ascii="Monotype Corsiva" w:hAnsi="Monotype Corsiva"/>
          <w:b/>
          <w:sz w:val="32"/>
          <w:szCs w:val="32"/>
        </w:rPr>
        <w:t>Titlul lucrării va fi scris cu majuscule (Times New Roman,14, Bold), centrat. La două rânduri de titlu se va scrie autorul şi instituţia (Times New Roman 12).</w:t>
      </w:r>
    </w:p>
    <w:p w:rsidR="000B6866" w:rsidRPr="0032602F" w:rsidRDefault="000B6866" w:rsidP="000B686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02F">
        <w:rPr>
          <w:rFonts w:ascii="Times New Roman" w:hAnsi="Times New Roman"/>
          <w:color w:val="000000"/>
          <w:sz w:val="28"/>
          <w:szCs w:val="28"/>
        </w:rPr>
        <w:t>Aceasta va fi redactată în format Microsoft Word, 2007, font Times New Roman, cu diacritice, corp de literă 12, tehnoredactare la 1,5 rând</w:t>
      </w:r>
      <w:r w:rsidR="00ED2FB8">
        <w:rPr>
          <w:rFonts w:ascii="Times New Roman" w:hAnsi="Times New Roman"/>
          <w:color w:val="000000"/>
          <w:sz w:val="28"/>
          <w:szCs w:val="28"/>
        </w:rPr>
        <w:t>uri, margini de 1</w:t>
      </w:r>
      <w:r w:rsidRPr="0032602F">
        <w:rPr>
          <w:rFonts w:ascii="Times New Roman" w:hAnsi="Times New Roman"/>
          <w:color w:val="000000"/>
          <w:sz w:val="28"/>
          <w:szCs w:val="28"/>
        </w:rPr>
        <w:t>,5 cm şi trebuie să cuprindă titlul lucrării, numele autorului/ autorilor, unitatea şcolară de provenienţă a acestora.</w:t>
      </w:r>
    </w:p>
    <w:p w:rsidR="000B6866" w:rsidRPr="0032602F" w:rsidRDefault="000B6866" w:rsidP="000B6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02F">
        <w:rPr>
          <w:rFonts w:ascii="Times New Roman" w:hAnsi="Times New Roman"/>
          <w:color w:val="000000"/>
          <w:sz w:val="28"/>
          <w:szCs w:val="28"/>
        </w:rPr>
        <w:t>Conţinutul lucrării trebuie să vizeze aspecte cu un grad de interes ridicat, din tematica propusă dezbaterii, să aibă originalitate şi să cuprindă experienţe personale.</w:t>
      </w:r>
    </w:p>
    <w:p w:rsidR="000B6866" w:rsidRPr="0032602F" w:rsidRDefault="000B6866" w:rsidP="000B6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602F">
        <w:rPr>
          <w:rFonts w:ascii="Times New Roman" w:hAnsi="Times New Roman"/>
          <w:color w:val="000000"/>
          <w:sz w:val="28"/>
          <w:szCs w:val="28"/>
        </w:rPr>
        <w:t>Bibliografia se va consemna la sfârşitul lucrării în ordinea următoare: numele şi prenumele autorului, titlul lucrării, editura, anul apariţiei, localitatea, nr. pag.</w:t>
      </w:r>
    </w:p>
    <w:p w:rsidR="000B6866" w:rsidRPr="0032602F" w:rsidRDefault="000B6866" w:rsidP="000B686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Style w:val="Robust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32602F">
        <w:rPr>
          <w:rFonts w:ascii="Times New Roman" w:hAnsi="Times New Roman"/>
          <w:color w:val="000000"/>
          <w:sz w:val="28"/>
          <w:szCs w:val="28"/>
        </w:rPr>
        <w:t>Lucrările pot avea unul sau doi autori,  fiecare participant primind câte o diplomă de participare.</w:t>
      </w:r>
    </w:p>
    <w:p w:rsidR="000B6866" w:rsidRPr="000B6866" w:rsidRDefault="000B6866" w:rsidP="00420E4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02F">
        <w:rPr>
          <w:rFonts w:ascii="Times New Roman" w:hAnsi="Times New Roman"/>
          <w:sz w:val="28"/>
          <w:szCs w:val="28"/>
        </w:rPr>
        <w:t xml:space="preserve">Lucrările pentru secţiunea dedicată cadrelor didactice </w:t>
      </w:r>
      <w:r>
        <w:rPr>
          <w:rFonts w:ascii="Times New Roman" w:hAnsi="Times New Roman"/>
          <w:sz w:val="28"/>
          <w:szCs w:val="28"/>
        </w:rPr>
        <w:t xml:space="preserve">si lucrarile in power point </w:t>
      </w:r>
      <w:r w:rsidRPr="0032602F">
        <w:rPr>
          <w:rFonts w:ascii="Times New Roman" w:hAnsi="Times New Roman"/>
          <w:sz w:val="28"/>
          <w:szCs w:val="28"/>
        </w:rPr>
        <w:t>vor fi înaintate organizatorilor pe supor</w:t>
      </w:r>
      <w:r>
        <w:rPr>
          <w:rFonts w:ascii="Times New Roman" w:hAnsi="Times New Roman"/>
          <w:sz w:val="28"/>
          <w:szCs w:val="28"/>
        </w:rPr>
        <w:t>t electronic, pana pe data de 25</w:t>
      </w:r>
      <w:r w:rsidR="00DC4B16">
        <w:rPr>
          <w:rFonts w:ascii="Times New Roman" w:hAnsi="Times New Roman"/>
          <w:sz w:val="28"/>
          <w:szCs w:val="28"/>
        </w:rPr>
        <w:t>.03.2017</w:t>
      </w:r>
      <w:r w:rsidRPr="0032602F">
        <w:rPr>
          <w:rFonts w:ascii="Times New Roman" w:hAnsi="Times New Roman"/>
          <w:sz w:val="28"/>
          <w:szCs w:val="28"/>
        </w:rPr>
        <w:t xml:space="preserve"> pe adresa de</w:t>
      </w:r>
      <w:r w:rsidRPr="0032602F">
        <w:rPr>
          <w:rFonts w:ascii="Times New Roman" w:hAnsi="Times New Roman"/>
          <w:color w:val="FF0000"/>
          <w:sz w:val="28"/>
          <w:szCs w:val="28"/>
        </w:rPr>
        <w:t xml:space="preserve"> e-mail simpozionsimpozion@yahoo.com</w:t>
      </w:r>
    </w:p>
    <w:p w:rsidR="00420E4F" w:rsidRDefault="00420E4F" w:rsidP="00420E4F">
      <w:pPr>
        <w:rPr>
          <w:rFonts w:ascii="Monotype Corsiva" w:hAnsi="Monotype Corsiva"/>
          <w:b/>
          <w:sz w:val="32"/>
          <w:szCs w:val="32"/>
        </w:rPr>
      </w:pPr>
      <w:r w:rsidRPr="00420E4F">
        <w:rPr>
          <w:rFonts w:ascii="Monotype Corsiva" w:hAnsi="Monotype Corsiva"/>
          <w:b/>
          <w:sz w:val="32"/>
          <w:szCs w:val="32"/>
        </w:rPr>
        <w:t>2.compozitii plastice(desen,pictura ,colaj, tehnici de lucru la alegere-participare indirecta</w:t>
      </w:r>
      <w:r w:rsidR="000B6866">
        <w:rPr>
          <w:rFonts w:ascii="Monotype Corsiva" w:hAnsi="Monotype Corsiva"/>
          <w:b/>
          <w:sz w:val="32"/>
          <w:szCs w:val="32"/>
        </w:rPr>
        <w:t>) şi power point.</w:t>
      </w:r>
    </w:p>
    <w:p w:rsidR="004F2DA2" w:rsidRPr="004F2DA2" w:rsidRDefault="004F2DA2" w:rsidP="004F2DA2">
      <w:pPr>
        <w:pStyle w:val="Listparagraf"/>
        <w:numPr>
          <w:ilvl w:val="0"/>
          <w:numId w:val="3"/>
        </w:numPr>
        <w:rPr>
          <w:rFonts w:ascii="Monotype Corsiva" w:hAnsi="Monotype Corsiva"/>
          <w:b/>
          <w:sz w:val="32"/>
          <w:szCs w:val="32"/>
        </w:rPr>
      </w:pPr>
      <w:r w:rsidRPr="004F2DA2">
        <w:rPr>
          <w:rFonts w:ascii="Times New Roman" w:hAnsi="Times New Roman"/>
          <w:sz w:val="28"/>
          <w:szCs w:val="28"/>
        </w:rPr>
        <w:t>Lucrările pentru secţiunea dedicată</w:t>
      </w:r>
      <w:r>
        <w:rPr>
          <w:rFonts w:ascii="Times New Roman" w:hAnsi="Times New Roman"/>
          <w:sz w:val="28"/>
          <w:szCs w:val="28"/>
        </w:rPr>
        <w:t xml:space="preserve"> prescolarilo</w:t>
      </w:r>
      <w:r w:rsidR="00DC4B16">
        <w:rPr>
          <w:rFonts w:ascii="Times New Roman" w:hAnsi="Times New Roman"/>
          <w:sz w:val="28"/>
          <w:szCs w:val="28"/>
        </w:rPr>
        <w:t xml:space="preserve">r </w:t>
      </w:r>
      <w:r>
        <w:rPr>
          <w:rFonts w:ascii="Times New Roman" w:hAnsi="Times New Roman"/>
          <w:sz w:val="28"/>
          <w:szCs w:val="28"/>
        </w:rPr>
        <w:t xml:space="preserve"> si elevilor vor  fi etichetate pe verso cu etichetă existentă în anexe.</w:t>
      </w:r>
    </w:p>
    <w:p w:rsidR="004F2DA2" w:rsidRPr="004F2DA2" w:rsidRDefault="004F2DA2" w:rsidP="00420E4F">
      <w:pPr>
        <w:rPr>
          <w:rFonts w:asciiTheme="majorHAnsi" w:hAnsiTheme="majorHAnsi"/>
          <w:b/>
          <w:sz w:val="32"/>
          <w:szCs w:val="32"/>
        </w:rPr>
      </w:pPr>
    </w:p>
    <w:p w:rsidR="000B6866" w:rsidRPr="00AE7412" w:rsidRDefault="000B6866" w:rsidP="00420E4F">
      <w:pPr>
        <w:rPr>
          <w:rFonts w:ascii="Monotype Corsiva" w:hAnsi="Monotype Corsiva"/>
          <w:b/>
          <w:color w:val="FF0000"/>
          <w:sz w:val="28"/>
          <w:szCs w:val="28"/>
        </w:rPr>
      </w:pPr>
      <w:r w:rsidRPr="00AE7412">
        <w:rPr>
          <w:rFonts w:ascii="Monotype Corsiva" w:hAnsi="Monotype Corsiva"/>
          <w:b/>
          <w:color w:val="FF0000"/>
          <w:sz w:val="28"/>
          <w:szCs w:val="28"/>
        </w:rPr>
        <w:t xml:space="preserve">ATENTIE!!!! PENTRU CONCURS </w:t>
      </w:r>
      <w:r w:rsidR="00AE7412" w:rsidRPr="00AE7412">
        <w:rPr>
          <w:rFonts w:ascii="Monotype Corsiva" w:hAnsi="Monotype Corsiva"/>
          <w:b/>
          <w:color w:val="FF0000"/>
          <w:sz w:val="28"/>
          <w:szCs w:val="28"/>
        </w:rPr>
        <w:t xml:space="preserve"> </w:t>
      </w:r>
      <w:r w:rsidRPr="00AE7412">
        <w:rPr>
          <w:rFonts w:ascii="Monotype Corsiva" w:hAnsi="Monotype Corsiva"/>
          <w:b/>
          <w:color w:val="FF0000"/>
          <w:sz w:val="28"/>
          <w:szCs w:val="28"/>
        </w:rPr>
        <w:t>NU SE PERCEPE TAXA DE PARTICIPARE</w:t>
      </w:r>
    </w:p>
    <w:p w:rsidR="000B6866" w:rsidRDefault="000B6866" w:rsidP="00C22783">
      <w:pPr>
        <w:spacing w:after="0" w:line="360" w:lineRule="auto"/>
        <w:ind w:left="810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32602F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Plicul va contine: lucrarile copiilor,</w:t>
      </w:r>
      <w:r w:rsidRPr="00F177AB">
        <w:rPr>
          <w:rFonts w:ascii="Times New Roman" w:eastAsia="Calibri" w:hAnsi="Times New Roman" w:cs="Times New Roman"/>
          <w:b/>
          <w:color w:val="C00000"/>
          <w:sz w:val="32"/>
          <w:szCs w:val="32"/>
          <w:u w:val="single"/>
        </w:rPr>
        <w:t>fisa de înscriere obligatoriu</w:t>
      </w:r>
      <w:r w:rsidRPr="0032602F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si sponsorizarea </w:t>
      </w:r>
      <w:r w:rsidR="00C22783">
        <w:rPr>
          <w:rFonts w:ascii="Times New Roman" w:eastAsia="Calibri" w:hAnsi="Times New Roman" w:cs="Times New Roman"/>
          <w:b/>
          <w:sz w:val="32"/>
          <w:szCs w:val="32"/>
          <w:u w:val="single"/>
        </w:rPr>
        <w:t>pentru simpozion(pentru cadrele didactice care participă la ambele secţiuni)</w:t>
      </w:r>
      <w:r w:rsidR="006C0784">
        <w:rPr>
          <w:rFonts w:ascii="Times New Roman" w:eastAsia="Calibri" w:hAnsi="Times New Roman" w:cs="Times New Roman"/>
          <w:b/>
          <w:sz w:val="32"/>
          <w:szCs w:val="32"/>
          <w:u w:val="single"/>
        </w:rPr>
        <w:t>-</w:t>
      </w:r>
      <w:r w:rsidRPr="0032602F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un plic, format A4, autoadresat şi timbrat cu un timbru de minim 5 lei,</w:t>
      </w:r>
    </w:p>
    <w:p w:rsidR="006E31AE" w:rsidRDefault="006E31AE" w:rsidP="00C22783">
      <w:pPr>
        <w:spacing w:after="0" w:line="360" w:lineRule="auto"/>
        <w:ind w:left="810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01AD4">
        <w:t>Lucrările elevilor(maxim 5/cadru coordonator), împreună cu fişa de înscriere (anexa) completată corect; lucrările și un plic A4 autoadresat şi timbrat  vor fi expediate într-un plic pe următoarea adresă:</w:t>
      </w:r>
      <w:r w:rsidRPr="00001AD4">
        <w:rPr>
          <w:b/>
          <w:bCs/>
        </w:rPr>
        <w:t xml:space="preserve"> </w:t>
      </w:r>
    </w:p>
    <w:p w:rsidR="00C22783" w:rsidRPr="00C22783" w:rsidRDefault="00C22783" w:rsidP="00C22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 DE CORESPONDENTA:BONCAN RUXANDRA,STR.FERDINAND NR.22, BLOC O8, SC. B, AP.9,RM.VALCEA,VALCEA,ROMÂNIA</w:t>
      </w:r>
    </w:p>
    <w:p w:rsidR="00DC4B16" w:rsidRDefault="000B6866" w:rsidP="000B6866">
      <w:pPr>
        <w:rPr>
          <w:rFonts w:ascii="Times New Roman" w:hAnsi="Times New Roman" w:cs="Times New Roman"/>
          <w:sz w:val="32"/>
          <w:szCs w:val="32"/>
        </w:rPr>
      </w:pPr>
      <w:r w:rsidRPr="000B6866">
        <w:rPr>
          <w:rFonts w:ascii="Times New Roman" w:hAnsi="Times New Roman" w:cs="Times New Roman"/>
          <w:b/>
          <w:sz w:val="32"/>
          <w:szCs w:val="32"/>
        </w:rPr>
        <w:t xml:space="preserve">GRUP ŢINTĂ: </w:t>
      </w:r>
      <w:r w:rsidRPr="006C0784">
        <w:rPr>
          <w:rFonts w:ascii="Times New Roman" w:hAnsi="Times New Roman" w:cs="Times New Roman"/>
          <w:sz w:val="32"/>
          <w:szCs w:val="32"/>
        </w:rPr>
        <w:t>pt. concurs – pre</w:t>
      </w:r>
      <w:r w:rsidRPr="006C0784">
        <w:rPr>
          <w:rFonts w:ascii="Cambria Math" w:hAnsi="Cambria Math" w:cs="Cambria Math"/>
          <w:sz w:val="32"/>
          <w:szCs w:val="32"/>
        </w:rPr>
        <w:t>ș</w:t>
      </w:r>
      <w:r w:rsidRPr="006C0784">
        <w:rPr>
          <w:rFonts w:ascii="Times New Roman" w:hAnsi="Times New Roman" w:cs="Times New Roman"/>
          <w:sz w:val="32"/>
          <w:szCs w:val="32"/>
        </w:rPr>
        <w:t>colari, elevi din ciclul pr</w:t>
      </w:r>
      <w:r w:rsidR="00DC4B16">
        <w:rPr>
          <w:rFonts w:ascii="Times New Roman" w:hAnsi="Times New Roman" w:cs="Times New Roman"/>
          <w:sz w:val="32"/>
          <w:szCs w:val="32"/>
        </w:rPr>
        <w:t>imar, gimnazial si liceeal .</w:t>
      </w:r>
    </w:p>
    <w:p w:rsidR="000B6866" w:rsidRPr="006C0784" w:rsidRDefault="000B6866" w:rsidP="000B6866">
      <w:pPr>
        <w:rPr>
          <w:rFonts w:ascii="Times New Roman" w:hAnsi="Times New Roman" w:cs="Times New Roman"/>
          <w:sz w:val="32"/>
          <w:szCs w:val="32"/>
        </w:rPr>
      </w:pPr>
      <w:r w:rsidRPr="006C0784">
        <w:rPr>
          <w:rFonts w:ascii="Times New Roman" w:hAnsi="Times New Roman" w:cs="Times New Roman"/>
          <w:sz w:val="32"/>
          <w:szCs w:val="32"/>
        </w:rPr>
        <w:t xml:space="preserve"> RESURSE MATERIALE: sala de festivităţi a C.N.I, Matei Basarab Rm.Vâlcea; ecran de proiecţie; videoproiector; prezentǎri powerpoint; panouri pentru expoziţie; diplome; calculator; imprimantǎ; CD-player etc.</w:t>
      </w:r>
    </w:p>
    <w:p w:rsidR="00C22783" w:rsidRPr="008459FC" w:rsidRDefault="00C22783" w:rsidP="00C22783">
      <w:pPr>
        <w:rPr>
          <w:rFonts w:ascii="Times New Roman" w:hAnsi="Times New Roman" w:cs="Times New Roman"/>
          <w:sz w:val="72"/>
          <w:szCs w:val="72"/>
        </w:rPr>
      </w:pPr>
      <w:r w:rsidRPr="008F5B97">
        <w:rPr>
          <w:rFonts w:ascii="Times New Roman" w:hAnsi="Times New Roman" w:cs="Times New Roman"/>
          <w:sz w:val="28"/>
          <w:szCs w:val="28"/>
        </w:rPr>
        <w:t>Categoriile de adeverinte si diplome  pe care o sa le primiti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97">
        <w:rPr>
          <w:rFonts w:ascii="Times New Roman" w:hAnsi="Times New Roman" w:cs="Times New Roman"/>
          <w:sz w:val="28"/>
          <w:szCs w:val="28"/>
        </w:rPr>
        <w:t xml:space="preserve">conform cu ce va inscrieti– 15 la numar . </w:t>
      </w:r>
    </w:p>
    <w:p w:rsidR="006C0784" w:rsidRDefault="006C0784" w:rsidP="006C078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64789">
        <w:rPr>
          <w:rFonts w:ascii="Times New Roman" w:hAnsi="Times New Roman" w:cs="Times New Roman"/>
          <w:b/>
          <w:sz w:val="32"/>
          <w:szCs w:val="32"/>
          <w:u w:val="single"/>
        </w:rPr>
        <w:t>Nota</w:t>
      </w:r>
      <w:r w:rsidRPr="00A6478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64789">
        <w:rPr>
          <w:rFonts w:ascii="Times New Roman" w:hAnsi="Times New Roman" w:cs="Times New Roman"/>
          <w:b/>
          <w:i/>
          <w:sz w:val="32"/>
          <w:szCs w:val="32"/>
          <w:u w:val="single"/>
        </w:rPr>
        <w:t>Vă rugăm ca fi</w:t>
      </w:r>
      <w:r w:rsidRPr="00A64789">
        <w:rPr>
          <w:rFonts w:ascii="Cambria Math" w:hAnsi="Cambria Math" w:cs="Cambria Math"/>
          <w:b/>
          <w:i/>
          <w:sz w:val="32"/>
          <w:szCs w:val="32"/>
          <w:u w:val="single"/>
        </w:rPr>
        <w:t>ș</w:t>
      </w:r>
      <w:r w:rsidRPr="00A64789">
        <w:rPr>
          <w:rFonts w:ascii="Times New Roman" w:hAnsi="Times New Roman" w:cs="Times New Roman"/>
          <w:b/>
          <w:i/>
          <w:sz w:val="32"/>
          <w:szCs w:val="32"/>
          <w:u w:val="single"/>
        </w:rPr>
        <w:t>a de înscriere</w:t>
      </w:r>
      <w:r w:rsidR="00C27B8F">
        <w:rPr>
          <w:rFonts w:ascii="Times New Roman" w:hAnsi="Times New Roman" w:cs="Times New Roman"/>
          <w:b/>
          <w:i/>
          <w:sz w:val="32"/>
          <w:szCs w:val="32"/>
          <w:u w:val="single"/>
        </w:rPr>
        <w:t>a</w:t>
      </w:r>
      <w:r w:rsidRPr="00A6478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să fie tehnoredactată (scrisă la computer), expediată </w:t>
      </w:r>
      <w:r w:rsidRPr="00A64789">
        <w:rPr>
          <w:rFonts w:ascii="Cambria Math" w:hAnsi="Cambria Math" w:cs="Cambria Math"/>
          <w:b/>
          <w:i/>
          <w:sz w:val="32"/>
          <w:szCs w:val="32"/>
          <w:u w:val="single"/>
        </w:rPr>
        <w:t>ș</w:t>
      </w:r>
      <w:r w:rsidRPr="00A6478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i pe adresa de e-mail pentru a fi evitate </w:t>
      </w:r>
      <w:r w:rsidRPr="00A64789">
        <w:rPr>
          <w:rFonts w:ascii="Times New Roman" w:hAnsi="Times New Roman" w:cs="Times New Roman"/>
          <w:b/>
          <w:i/>
          <w:sz w:val="32"/>
          <w:szCs w:val="32"/>
          <w:u w:val="single"/>
          <w:lang w:val="it-IT"/>
        </w:rPr>
        <w:t>situaţiile când scrisul de mână este ilizibil</w:t>
      </w:r>
      <w:r w:rsidRPr="00A6478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A64789">
        <w:rPr>
          <w:rFonts w:ascii="Times New Roman" w:hAnsi="Times New Roman" w:cs="Times New Roman"/>
          <w:b/>
          <w:i/>
          <w:sz w:val="32"/>
          <w:szCs w:val="32"/>
          <w:u w:val="single"/>
        </w:rPr>
        <w:t>şi a avea certitudinea că diplomele vor ajunge la destina</w:t>
      </w:r>
      <w:r w:rsidRPr="00A64789">
        <w:rPr>
          <w:rFonts w:ascii="Cambria Math" w:hAnsi="Cambria Math" w:cs="Cambria Math"/>
          <w:b/>
          <w:i/>
          <w:sz w:val="32"/>
          <w:szCs w:val="32"/>
          <w:u w:val="single"/>
        </w:rPr>
        <w:t>ț</w:t>
      </w:r>
      <w:r w:rsidRPr="00A64789">
        <w:rPr>
          <w:rFonts w:ascii="Times New Roman" w:hAnsi="Times New Roman" w:cs="Times New Roman"/>
          <w:b/>
          <w:i/>
          <w:sz w:val="32"/>
          <w:szCs w:val="32"/>
          <w:u w:val="single"/>
        </w:rPr>
        <w:t>ia corectă</w:t>
      </w:r>
      <w:r w:rsidRPr="00A6478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DC4B16" w:rsidRPr="00A64789" w:rsidRDefault="00DC4B16" w:rsidP="006C07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Diplomele si adeverintele vor fi expediate pana pe 1.06.2017, iar CD electronic cel tarziu 15 februarie 2018.</w:t>
      </w:r>
    </w:p>
    <w:p w:rsidR="006C0784" w:rsidRPr="008459FC" w:rsidRDefault="006C0784" w:rsidP="006C0784">
      <w:pPr>
        <w:rPr>
          <w:rFonts w:ascii="Times New Roman" w:hAnsi="Times New Roman" w:cs="Times New Roman"/>
          <w:sz w:val="28"/>
          <w:szCs w:val="28"/>
        </w:rPr>
      </w:pPr>
      <w:r w:rsidRPr="008459FC">
        <w:rPr>
          <w:rFonts w:ascii="Times New Roman" w:hAnsi="Times New Roman" w:cs="Times New Roman"/>
          <w:sz w:val="28"/>
          <w:szCs w:val="28"/>
        </w:rPr>
        <w:t xml:space="preserve">Daca primiti acest mail de mai multe ori </w:t>
      </w:r>
      <w:r w:rsidR="00C27B8F">
        <w:rPr>
          <w:rFonts w:ascii="Times New Roman" w:hAnsi="Times New Roman" w:cs="Times New Roman"/>
          <w:sz w:val="28"/>
          <w:szCs w:val="28"/>
        </w:rPr>
        <w:t>va rog sa acceptati scuzele noastre</w:t>
      </w:r>
      <w:r w:rsidRPr="008459FC">
        <w:rPr>
          <w:rFonts w:ascii="Times New Roman" w:hAnsi="Times New Roman" w:cs="Times New Roman"/>
          <w:sz w:val="28"/>
          <w:szCs w:val="28"/>
        </w:rPr>
        <w:t xml:space="preserve"> deoarece sunteti prezenti in mai multe baze de date ale nostre .</w:t>
      </w:r>
    </w:p>
    <w:p w:rsidR="006C0784" w:rsidRPr="008459FC" w:rsidRDefault="00AE7412" w:rsidP="006C0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 multumim </w:t>
      </w:r>
      <w:r w:rsidR="006C0784">
        <w:rPr>
          <w:rFonts w:ascii="Times New Roman" w:hAnsi="Times New Roman" w:cs="Times New Roman"/>
          <w:sz w:val="28"/>
          <w:szCs w:val="28"/>
        </w:rPr>
        <w:t xml:space="preserve"> anticipat </w:t>
      </w:r>
      <w:r w:rsidR="006C0784" w:rsidRPr="008459FC">
        <w:rPr>
          <w:rFonts w:ascii="Times New Roman" w:hAnsi="Times New Roman" w:cs="Times New Roman"/>
          <w:sz w:val="28"/>
          <w:szCs w:val="28"/>
        </w:rPr>
        <w:t>tututror celor care</w:t>
      </w:r>
      <w:r w:rsidR="006C0784">
        <w:rPr>
          <w:rFonts w:ascii="Times New Roman" w:hAnsi="Times New Roman" w:cs="Times New Roman"/>
          <w:sz w:val="28"/>
          <w:szCs w:val="28"/>
        </w:rPr>
        <w:t xml:space="preserve"> veti alege sa participati la acest proiect</w:t>
      </w:r>
      <w:r w:rsidR="006C0784" w:rsidRPr="008459FC">
        <w:rPr>
          <w:rFonts w:ascii="Times New Roman" w:hAnsi="Times New Roman" w:cs="Times New Roman"/>
          <w:sz w:val="28"/>
          <w:szCs w:val="28"/>
        </w:rPr>
        <w:t>.</w:t>
      </w:r>
    </w:p>
    <w:p w:rsidR="006C0784" w:rsidRDefault="006C0784" w:rsidP="006C0784">
      <w:pPr>
        <w:rPr>
          <w:rFonts w:ascii="Times New Roman" w:hAnsi="Times New Roman" w:cs="Times New Roman"/>
          <w:sz w:val="28"/>
          <w:szCs w:val="28"/>
        </w:rPr>
      </w:pPr>
      <w:r w:rsidRPr="008459FC">
        <w:rPr>
          <w:rFonts w:ascii="Times New Roman" w:hAnsi="Times New Roman" w:cs="Times New Roman"/>
          <w:sz w:val="28"/>
          <w:szCs w:val="28"/>
        </w:rPr>
        <w:t>Pentru orice alte nelamuriri va stau la d</w:t>
      </w:r>
      <w:r>
        <w:rPr>
          <w:rFonts w:ascii="Times New Roman" w:hAnsi="Times New Roman" w:cs="Times New Roman"/>
          <w:sz w:val="28"/>
          <w:szCs w:val="28"/>
        </w:rPr>
        <w:t xml:space="preserve">ispozitie cu tel . 0744321796 </w:t>
      </w:r>
      <w:hyperlink r:id="rId6" w:history="1">
        <w:r w:rsidRPr="00285B9A">
          <w:rPr>
            <w:rStyle w:val="Hyperlink"/>
            <w:rFonts w:ascii="Times New Roman" w:hAnsi="Times New Roman" w:cs="Times New Roman"/>
            <w:sz w:val="28"/>
            <w:szCs w:val="28"/>
          </w:rPr>
          <w:t>ruxandraboncan@yahoo.com</w:t>
        </w:r>
      </w:hyperlink>
    </w:p>
    <w:p w:rsidR="00C22783" w:rsidRDefault="006C0784" w:rsidP="00DC4B16">
      <w:pPr>
        <w:rPr>
          <w:rFonts w:ascii="Times New Roman" w:hAnsi="Times New Roman" w:cs="Times New Roman"/>
          <w:sz w:val="28"/>
          <w:szCs w:val="28"/>
        </w:rPr>
      </w:pPr>
      <w:r w:rsidRPr="008459FC">
        <w:rPr>
          <w:rFonts w:ascii="Times New Roman" w:hAnsi="Times New Roman" w:cs="Times New Roman"/>
          <w:sz w:val="28"/>
          <w:szCs w:val="28"/>
        </w:rPr>
        <w:t xml:space="preserve">Cu stima prof. </w:t>
      </w:r>
      <w:r>
        <w:rPr>
          <w:rFonts w:ascii="Times New Roman" w:hAnsi="Times New Roman" w:cs="Times New Roman"/>
          <w:sz w:val="28"/>
          <w:szCs w:val="28"/>
        </w:rPr>
        <w:t xml:space="preserve">BONCAN RUXANDRA </w:t>
      </w:r>
      <w:r w:rsidR="00C27B8F">
        <w:rPr>
          <w:rFonts w:ascii="Times New Roman" w:hAnsi="Times New Roman" w:cs="Times New Roman"/>
          <w:sz w:val="28"/>
          <w:szCs w:val="28"/>
        </w:rPr>
        <w:t xml:space="preserve"> si echipa de organizare.</w:t>
      </w:r>
    </w:p>
    <w:p w:rsidR="000F042D" w:rsidRDefault="000F042D" w:rsidP="00DC4B16">
      <w:pPr>
        <w:rPr>
          <w:rFonts w:ascii="Times New Roman" w:hAnsi="Times New Roman" w:cs="Times New Roman"/>
          <w:sz w:val="28"/>
          <w:szCs w:val="28"/>
        </w:rPr>
      </w:pPr>
    </w:p>
    <w:p w:rsidR="000F042D" w:rsidRPr="0050704A" w:rsidRDefault="000F042D" w:rsidP="000F042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50704A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lastRenderedPageBreak/>
        <w:t>FIŞA DE ÎNSCRIERE</w:t>
      </w:r>
    </w:p>
    <w:p w:rsidR="000F042D" w:rsidRPr="0050704A" w:rsidRDefault="000F042D" w:rsidP="000F042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50704A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SIMPOZIONUL  INTERNAŢ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IONAL</w:t>
      </w:r>
    </w:p>
    <w:p w:rsidR="000F042D" w:rsidRPr="00166327" w:rsidRDefault="000F042D" w:rsidP="000F042D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pt-PT"/>
        </w:rPr>
        <w:t>SANATATEA MEDIULUI- SANATATEA NOASTRA</w:t>
      </w:r>
    </w:p>
    <w:p w:rsidR="000F042D" w:rsidRPr="00166327" w:rsidRDefault="000F042D" w:rsidP="000F042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EDIŢIA a IV -a 30 MARTIE 2017</w:t>
      </w:r>
    </w:p>
    <w:p w:rsidR="000F042D" w:rsidRPr="00166327" w:rsidRDefault="000F042D" w:rsidP="000F04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Numele şi prenumele:............................................................................................................</w:t>
      </w:r>
    </w:p>
    <w:p w:rsidR="000F042D" w:rsidRPr="00166327" w:rsidRDefault="000F042D" w:rsidP="000F04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32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Adresa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de corespondenta:.....................................................................................................</w:t>
      </w:r>
    </w:p>
    <w:p w:rsidR="000F042D" w:rsidRPr="00166327" w:rsidRDefault="000F042D" w:rsidP="000F04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Telefonul: ............................................................................................................................</w:t>
      </w:r>
    </w:p>
    <w:p w:rsidR="000F042D" w:rsidRPr="00166327" w:rsidRDefault="000F042D" w:rsidP="000F04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16632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Adresa 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e-mail: .................................................................................................................</w:t>
      </w:r>
    </w:p>
    <w:p w:rsidR="000F042D" w:rsidRPr="00166327" w:rsidRDefault="000F042D" w:rsidP="000F04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16632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Unitatea ş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colară:....................................................................................................................</w:t>
      </w:r>
    </w:p>
    <w:p w:rsidR="000F042D" w:rsidRPr="00166327" w:rsidRDefault="000F042D" w:rsidP="000F04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16632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Locali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tatea:............................................................................................................................</w:t>
      </w:r>
    </w:p>
    <w:p w:rsidR="000F042D" w:rsidRPr="00166327" w:rsidRDefault="000F042D" w:rsidP="000F04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16632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Judeţul: VÂLCEA</w:t>
      </w:r>
    </w:p>
    <w:p w:rsidR="000F042D" w:rsidRPr="00166327" w:rsidRDefault="000F042D" w:rsidP="000F0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2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Titlul lucrării: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0F042D" w:rsidRPr="00166327" w:rsidRDefault="000F042D" w:rsidP="000F04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16632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Secţiunea în care se încadrează lucrarea: </w:t>
      </w:r>
      <w:r w:rsidRPr="0016632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Secţiunea I:  Sesiunea de comunicări şi referate, power point cu tema:”</w:t>
      </w:r>
      <w:r w:rsidRPr="0050704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 xml:space="preserve"> SANATATEA MEDIULUI- SANATATEA NOASTRA</w:t>
      </w:r>
      <w:r w:rsidRPr="0016632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”;</w:t>
      </w:r>
    </w:p>
    <w:p w:rsidR="000F042D" w:rsidRPr="0050704A" w:rsidRDefault="000F042D" w:rsidP="000F04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50704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Numărul de autori pe lucrare:.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.......................................................</w:t>
      </w:r>
      <w:r w:rsidRPr="0050704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ex.</w:t>
      </w:r>
      <w:r w:rsidRPr="0050704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/2</w:t>
      </w:r>
      <w:r w:rsidRPr="0050704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)</w:t>
      </w:r>
    </w:p>
    <w:p w:rsidR="000F042D" w:rsidRPr="00166327" w:rsidRDefault="000F042D" w:rsidP="000F04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62865</wp:posOffset>
                </wp:positionV>
                <wp:extent cx="361950" cy="190500"/>
                <wp:effectExtent l="12065" t="5715" r="6985" b="13335"/>
                <wp:wrapNone/>
                <wp:docPr id="2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B4102" id="Dreptunghi 2" o:spid="_x0000_s1026" style="position:absolute;margin-left:300.95pt;margin-top:4.95pt;width:28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9XIgIAADwEAAAOAAAAZHJzL2Uyb0RvYy54bWysU8GO0zAQvSPxD5bvNElpl23UdLVqKUJa&#10;lpUWPsB1nMTC8Zix23T5esZOt3SBEyIHy5MZP795b7y8OfaGHRR6DbbixSTnTFkJtbZtxb9+2b65&#10;5swHYWthwKqKPynPb1avXy0HV6opdGBqhYxArC8HV/EuBFdmmZed6oWfgFOWkg1gLwKF2GY1ioHQ&#10;e5NN8/wqGwBrhyCV9/R3Myb5KuE3jZLhc9N4FZipOHELacW07uKarZaibFG4TssTDfEPLHqhLV16&#10;htqIINge9R9QvZYIHpowkdBn0DRaqtQDdVPkv3Xz2AmnUi8kjndnmfz/g5X3hwdkuq74lDMrerJo&#10;g8qFvW07zaZRn8H5ksoe3QPGDr27A/nNMwvrTthW3SLC0ClRE6si1mcvDsTA01G2Gz5BTfBiHyBJ&#10;dWywj4AkAjsmR57OjqhjYJJ+vr0qFnPyTVKqWOTzPDmWifL5sEMfPijoWdxUHMnwBC4Odz5EMqJ8&#10;Lknkweh6q41JAba7tUF2EDQc2/Ql/tTjZZmxbKj4Yj6dJ+QXOX8JkafvbxC9DjTlRvcVvz4XiTKq&#10;9t7WaQaD0GbcE2VjTzJG5UYHdlA/kYoI4wjTk6NNB/iDs4HGt+L++16g4sx8tOTEopjN4rynYDZ/&#10;N6UALzO7y4ywkqAqHjgbt+swvpG9Q912dFORerdwS+41OikbnR1ZncjSiCbBT88pvoHLOFX9evSr&#10;nwAAAP//AwBQSwMEFAAGAAgAAAAhAPPast3dAAAACAEAAA8AAABkcnMvZG93bnJldi54bWxMj81O&#10;wzAQhO9IvIO1SNyo3VZETZpNhUBF4timF25OvE0CsR3FTht4epYTnPZnRrPf5rvZ9uJCY+i8Q1gu&#10;FAhytTedaxBO5f5hAyJE7YzuvSOELwqwK25vcp0Zf3UHuhxjIzjEhUwjtDEOmZShbsnqsPADOdbO&#10;frQ68jg20oz6yuG2lyulEml15/hCqwd6bqn+PE4WoepWJ/19KF+VTffr+DaXH9P7C+L93fy0BRFp&#10;jn9m+MVndCiYqfKTM0H0CIlapmxFSLmwnjxuuKkQ1ryQRS7/P1D8AAAA//8DAFBLAQItABQABgAI&#10;AAAAIQC2gziS/gAAAOEBAAATAAAAAAAAAAAAAAAAAAAAAABbQ29udGVudF9UeXBlc10ueG1sUEsB&#10;Ai0AFAAGAAgAAAAhADj9If/WAAAAlAEAAAsAAAAAAAAAAAAAAAAALwEAAF9yZWxzLy5yZWxzUEsB&#10;Ai0AFAAGAAgAAAAhAMRxX1ciAgAAPAQAAA4AAAAAAAAAAAAAAAAALgIAAGRycy9lMm9Eb2MueG1s&#10;UEsBAi0AFAAGAAgAAAAhAPPast3dAAAACA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62865</wp:posOffset>
                </wp:positionV>
                <wp:extent cx="361950" cy="190500"/>
                <wp:effectExtent l="21590" t="24765" r="35560" b="51435"/>
                <wp:wrapNone/>
                <wp:docPr id="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A6A35" id="Dreptunghi 1" o:spid="_x0000_s1026" style="position:absolute;margin-left:176.45pt;margin-top:4.95pt;width:28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XYCkAIAAIQFAAAOAAAAZHJzL2Uyb0RvYy54bWysVNtu1DAQfUfiHyy/0yTbC7tRs1XVUoRU&#10;oFJBPM/aTmLh2Mb2brZ8PeNJd9lyeaAiD5HHl+MzZ874/GI7GLZRIWpnG14dlZwpK5zUtmv45083&#10;r+acxQRWgnFWNfxBRX6xfPnifPS1mrneGakCQxAb69E3vE/J10URRa8GiEfOK4uLrQsDJAxDV8gA&#10;I6IPppiV5VkxuiB9cELFiLPX0yJfEn7bKpE+tm1UiZmGI7dE/0D/Vf4Xy3OouwC+1+KRBjyDxQDa&#10;4qV7qGtIwNZB/wY1aBFcdG06Em4oXNtqoSgHzKYqf8nmvgevKBcUJ/q9TPH/wYoPm7vAtMTacWZh&#10;wBJdB+XT2na9ZlXWZ/Sxxm33/i7kDKO/deJrZNZd9WA7dRmCG3sFElnR/uLJgRxEPMpW43snER7W&#10;yZFU2zYMGRBFYFuqyMO+ImqbmMDJ47NqcYp1E7hULcrTkipWQL077ENMb5UbWB40PGDBCRw2tzEh&#10;edy620LkndHyRhtDQTaZujKBbQDtAUIomyo6btYDsp3mqzJ/k1NwHv00ze+okFczDN0WD28wlo2Y&#10;xBwhCPbJ4v7cBGf+cDXm/sybB52wr4weGj4/4J/r9MZKcn0CbaYximRsVkRRx6ByVJc1Qtz3cmRS&#10;Z21n8+MFdrPU2D7H8/KsXLzmDEyHfS9S4Cy49EWnnkybC/kPEuc0/6Yw1GB8D5NI+41Iea8f6e52&#10;bCk6SITsmB04OXnl5AO6EcmS5fDpwkHvwnfORnwGGh6/rSEozsw7i45eVCcn+d2g4OT09QyDcLiy&#10;OlwBKxCq4QmFoeFVmt6atQ+66/GmyV7WXWIXtJocmjtkYoXUc4CtTkk8Pkv5LTmMadfPx3P5AwAA&#10;//8DAFBLAwQUAAYACAAAACEASIOz390AAAAIAQAADwAAAGRycy9kb3ducmV2LnhtbEyPQU/DMAyF&#10;70j8h8hI3FjKGIh1TSeEKCBtF0ovuyWNaas1TtVkW+HX453g9Gy9p+fP2XpyvTjiGDpPCm5nCQik&#10;2tuOGgXVZ3HzCCJETVb3nlDBNwZY55cXmU6tP9EHHsvYCC6hkGoFbYxDKmWoW3Q6zPyAxN6XH52O&#10;vI6NtKM+cbnr5TxJHqTTHfGFVg/43GK9Lw9OQfNeTtsX/1r9vG1MURWLjdntjVLXV9PTCkTEKf6F&#10;4YzP6JAzk/EHskH0Cu7u50uOKliysL9IzoNhg1Xmmfz/QP4LAAD//wMAUEsBAi0AFAAGAAgAAAAh&#10;ALaDOJL+AAAA4QEAABMAAAAAAAAAAAAAAAAAAAAAAFtDb250ZW50X1R5cGVzXS54bWxQSwECLQAU&#10;AAYACAAAACEAOP0h/9YAAACUAQAACwAAAAAAAAAAAAAAAAAvAQAAX3JlbHMvLnJlbHNQSwECLQAU&#10;AAYACAAAACEAr/F2ApACAACEBQAADgAAAAAAAAAAAAAAAAAuAgAAZHJzL2Uyb0RvYy54bWxQSwEC&#10;LQAUAAYACAAAACEASIOz390AAAAIAQAADwAAAAAAAAAAAAAAAADqBAAAZHJzL2Rvd25yZXYueG1s&#10;UEsFBgAAAAAEAAQA8wAAAPQFAAAAAA=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 w:rsidRPr="0016632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Participare: directă               indirectă   </w:t>
      </w:r>
    </w:p>
    <w:p w:rsidR="000F042D" w:rsidRPr="00166327" w:rsidRDefault="000F042D" w:rsidP="000F04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0F042D" w:rsidRDefault="000F042D" w:rsidP="00DC4B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042D" w:rsidRPr="00DC4B16" w:rsidRDefault="000F042D" w:rsidP="00DC4B16">
      <w:pPr>
        <w:rPr>
          <w:rFonts w:ascii="Times New Roman" w:hAnsi="Times New Roman" w:cs="Times New Roman"/>
          <w:sz w:val="28"/>
          <w:szCs w:val="28"/>
        </w:rPr>
      </w:pPr>
    </w:p>
    <w:sectPr w:rsidR="000F042D" w:rsidRPr="00DC4B16" w:rsidSect="007F0208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33AE8"/>
    <w:multiLevelType w:val="hybridMultilevel"/>
    <w:tmpl w:val="0A76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95943"/>
    <w:multiLevelType w:val="multilevel"/>
    <w:tmpl w:val="C20AB2DE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8705E4"/>
    <w:multiLevelType w:val="hybridMultilevel"/>
    <w:tmpl w:val="5F0A629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04"/>
    <w:rsid w:val="00013755"/>
    <w:rsid w:val="00044941"/>
    <w:rsid w:val="00087A9A"/>
    <w:rsid w:val="00096ADA"/>
    <w:rsid w:val="000B6866"/>
    <w:rsid w:val="000E3286"/>
    <w:rsid w:val="000F042D"/>
    <w:rsid w:val="000F638D"/>
    <w:rsid w:val="00100DCF"/>
    <w:rsid w:val="00157715"/>
    <w:rsid w:val="001A7853"/>
    <w:rsid w:val="002D5377"/>
    <w:rsid w:val="003061E6"/>
    <w:rsid w:val="00314D88"/>
    <w:rsid w:val="0038715F"/>
    <w:rsid w:val="003C738C"/>
    <w:rsid w:val="003E47AB"/>
    <w:rsid w:val="003F7FE2"/>
    <w:rsid w:val="00420E4F"/>
    <w:rsid w:val="00452C51"/>
    <w:rsid w:val="00453A97"/>
    <w:rsid w:val="00480CFC"/>
    <w:rsid w:val="004A0419"/>
    <w:rsid w:val="004C0DDB"/>
    <w:rsid w:val="004C144D"/>
    <w:rsid w:val="004C3E8C"/>
    <w:rsid w:val="004F2DA2"/>
    <w:rsid w:val="00515E04"/>
    <w:rsid w:val="005370C6"/>
    <w:rsid w:val="00566F62"/>
    <w:rsid w:val="0058391D"/>
    <w:rsid w:val="005855BD"/>
    <w:rsid w:val="00614125"/>
    <w:rsid w:val="006A329F"/>
    <w:rsid w:val="006C0784"/>
    <w:rsid w:val="006E31AE"/>
    <w:rsid w:val="006F44B4"/>
    <w:rsid w:val="00735BCF"/>
    <w:rsid w:val="007A610C"/>
    <w:rsid w:val="007F0208"/>
    <w:rsid w:val="00832D3A"/>
    <w:rsid w:val="008459FC"/>
    <w:rsid w:val="00852A66"/>
    <w:rsid w:val="00875813"/>
    <w:rsid w:val="00881137"/>
    <w:rsid w:val="00887A5C"/>
    <w:rsid w:val="008F5B97"/>
    <w:rsid w:val="0090233C"/>
    <w:rsid w:val="00907CCE"/>
    <w:rsid w:val="00921279"/>
    <w:rsid w:val="00944F99"/>
    <w:rsid w:val="00964B05"/>
    <w:rsid w:val="009F5EAB"/>
    <w:rsid w:val="00A47B23"/>
    <w:rsid w:val="00A51FC2"/>
    <w:rsid w:val="00A546F1"/>
    <w:rsid w:val="00A64789"/>
    <w:rsid w:val="00A704E2"/>
    <w:rsid w:val="00AC3679"/>
    <w:rsid w:val="00AC485C"/>
    <w:rsid w:val="00AE7412"/>
    <w:rsid w:val="00B41584"/>
    <w:rsid w:val="00B506E2"/>
    <w:rsid w:val="00B5764F"/>
    <w:rsid w:val="00BA31F6"/>
    <w:rsid w:val="00BC086D"/>
    <w:rsid w:val="00C22783"/>
    <w:rsid w:val="00C27B8F"/>
    <w:rsid w:val="00CF5C4C"/>
    <w:rsid w:val="00D47267"/>
    <w:rsid w:val="00D92EFD"/>
    <w:rsid w:val="00DB09CF"/>
    <w:rsid w:val="00DC4B16"/>
    <w:rsid w:val="00E21839"/>
    <w:rsid w:val="00E23E23"/>
    <w:rsid w:val="00E55DA8"/>
    <w:rsid w:val="00ED2FB8"/>
    <w:rsid w:val="00EE6A12"/>
    <w:rsid w:val="00F407B0"/>
    <w:rsid w:val="00F81268"/>
    <w:rsid w:val="00FA2E21"/>
    <w:rsid w:val="00FD200F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93B61-5748-4841-822B-53DFB866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itlu5">
    <w:name w:val="heading 5"/>
    <w:basedOn w:val="Normal"/>
    <w:link w:val="Titlu5Caracter"/>
    <w:uiPriority w:val="9"/>
    <w:qFormat/>
    <w:rsid w:val="007F02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uiPriority w:val="9"/>
    <w:rsid w:val="007F0208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styleId="Robust">
    <w:name w:val="Strong"/>
    <w:basedOn w:val="Fontdeparagrafimplicit"/>
    <w:qFormat/>
    <w:rsid w:val="007F0208"/>
    <w:rPr>
      <w:b/>
      <w:bCs/>
    </w:rPr>
  </w:style>
  <w:style w:type="character" w:styleId="Hyperlink">
    <w:name w:val="Hyperlink"/>
    <w:basedOn w:val="Fontdeparagrafimplicit"/>
    <w:uiPriority w:val="99"/>
    <w:unhideWhenUsed/>
    <w:rsid w:val="004C3E8C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D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D5377"/>
    <w:rPr>
      <w:rFonts w:ascii="Tahoma" w:hAnsi="Tahoma" w:cs="Tahoma"/>
      <w:noProof/>
      <w:sz w:val="16"/>
      <w:szCs w:val="16"/>
    </w:rPr>
  </w:style>
  <w:style w:type="paragraph" w:styleId="Listparagraf">
    <w:name w:val="List Paragraph"/>
    <w:basedOn w:val="Normal"/>
    <w:uiPriority w:val="34"/>
    <w:qFormat/>
    <w:rsid w:val="0004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xandraboncan@yahoo.com" TargetMode="External"/><Relationship Id="rId5" Type="http://schemas.openxmlformats.org/officeDocument/2006/relationships/hyperlink" Target="mailto:simpozionsimpozio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user</cp:lastModifiedBy>
  <cp:revision>3</cp:revision>
  <dcterms:created xsi:type="dcterms:W3CDTF">2017-02-15T07:36:00Z</dcterms:created>
  <dcterms:modified xsi:type="dcterms:W3CDTF">2017-02-15T07:36:00Z</dcterms:modified>
</cp:coreProperties>
</file>